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5C" w:rsidRPr="00BE4C5C" w:rsidRDefault="00BE4C5C" w:rsidP="00BE4C5C">
      <w:pPr>
        <w:pStyle w:val="ecxmsonormal"/>
        <w:shd w:val="clear" w:color="auto" w:fill="FFFFFF"/>
        <w:spacing w:before="0" w:beforeAutospacing="0" w:after="324" w:afterAutospacing="0" w:line="320" w:lineRule="atLeast"/>
        <w:rPr>
          <w:rFonts w:ascii="Arial" w:hAnsi="Arial" w:cs="Arial"/>
          <w:b/>
          <w:bCs/>
          <w:color w:val="444444"/>
          <w:sz w:val="36"/>
          <w:szCs w:val="36"/>
        </w:rPr>
      </w:pPr>
      <w:r w:rsidRPr="00BE4C5C">
        <w:rPr>
          <w:rFonts w:ascii="Arial" w:hAnsi="Arial" w:cs="Arial"/>
          <w:b/>
          <w:bCs/>
          <w:color w:val="444444"/>
          <w:sz w:val="36"/>
          <w:szCs w:val="36"/>
        </w:rPr>
        <w:t xml:space="preserve">ABOUT </w:t>
      </w:r>
      <w:r>
        <w:rPr>
          <w:rFonts w:ascii="Arial" w:hAnsi="Arial" w:cs="Arial"/>
          <w:b/>
          <w:bCs/>
          <w:color w:val="444444"/>
          <w:sz w:val="36"/>
          <w:szCs w:val="36"/>
        </w:rPr>
        <w:t>US</w:t>
      </w:r>
    </w:p>
    <w:p w:rsidR="00380CF5" w:rsidRPr="00380CF5" w:rsidRDefault="00BE4C5C" w:rsidP="00BE4C5C">
      <w:pPr>
        <w:pStyle w:val="ecxmsonormal"/>
        <w:shd w:val="clear" w:color="auto" w:fill="FFFFFF"/>
        <w:spacing w:before="0" w:beforeAutospacing="0" w:after="324" w:afterAutospacing="0" w:line="320" w:lineRule="atLeast"/>
        <w:rPr>
          <w:rFonts w:ascii="Cambria" w:hAnsi="Cambria"/>
          <w:b/>
          <w:color w:val="000000"/>
          <w:sz w:val="23"/>
          <w:szCs w:val="23"/>
        </w:rPr>
      </w:pPr>
      <w:r>
        <w:rPr>
          <w:rFonts w:ascii="Calibri" w:hAnsi="Calibri"/>
          <w:color w:val="444444"/>
          <w:sz w:val="23"/>
          <w:szCs w:val="23"/>
        </w:rPr>
        <w:t xml:space="preserve"> </w:t>
      </w:r>
      <w:r w:rsidR="0096453B">
        <w:rPr>
          <w:rFonts w:ascii="Cambria" w:hAnsi="Cambria"/>
          <w:b/>
          <w:color w:val="000000"/>
          <w:sz w:val="23"/>
          <w:szCs w:val="23"/>
        </w:rPr>
        <w:t>Rapha Global Corporation</w:t>
      </w:r>
      <w:r w:rsidR="00380CF5">
        <w:rPr>
          <w:rFonts w:ascii="Cambria" w:hAnsi="Cambria"/>
          <w:b/>
          <w:color w:val="000000"/>
          <w:sz w:val="23"/>
          <w:szCs w:val="23"/>
        </w:rPr>
        <w:t>:</w:t>
      </w:r>
    </w:p>
    <w:p w:rsidR="00BE4C5C" w:rsidRPr="00380CF5" w:rsidRDefault="00BE4C5C" w:rsidP="00BE4C5C">
      <w:pPr>
        <w:pStyle w:val="ecxmsonormal"/>
        <w:shd w:val="clear" w:color="auto" w:fill="FFFFFF"/>
        <w:spacing w:before="0" w:beforeAutospacing="0" w:after="324" w:afterAutospacing="0" w:line="320" w:lineRule="atLeast"/>
        <w:rPr>
          <w:rFonts w:ascii="Calibri" w:hAnsi="Calibri"/>
          <w:color w:val="444444"/>
          <w:sz w:val="23"/>
          <w:szCs w:val="23"/>
        </w:rPr>
      </w:pPr>
      <w:proofErr w:type="gramStart"/>
      <w:r>
        <w:rPr>
          <w:rFonts w:ascii="Cambria" w:hAnsi="Cambria"/>
          <w:color w:val="000000"/>
          <w:sz w:val="23"/>
          <w:szCs w:val="23"/>
        </w:rPr>
        <w:t>is</w:t>
      </w:r>
      <w:proofErr w:type="gramEnd"/>
      <w:r>
        <w:rPr>
          <w:rFonts w:ascii="Cambria" w:hAnsi="Cambria"/>
          <w:color w:val="000000"/>
          <w:sz w:val="23"/>
          <w:szCs w:val="23"/>
        </w:rPr>
        <w:t xml:space="preserve"> an organization established in the State of North Dakota, United States of America </w:t>
      </w:r>
    </w:p>
    <w:p w:rsidR="00BE4C5C" w:rsidRPr="00BE4C5C" w:rsidRDefault="00BE4C5C" w:rsidP="00BE4C5C">
      <w:pPr>
        <w:pStyle w:val="ecxmsonormal"/>
        <w:shd w:val="clear" w:color="auto" w:fill="FFFFFF"/>
        <w:spacing w:before="0" w:beforeAutospacing="0" w:after="324" w:afterAutospacing="0" w:line="320" w:lineRule="atLeast"/>
        <w:rPr>
          <w:rFonts w:ascii="Cambria" w:hAnsi="Cambria"/>
          <w:color w:val="000000"/>
          <w:sz w:val="23"/>
          <w:szCs w:val="23"/>
        </w:rPr>
      </w:pPr>
      <w:r>
        <w:rPr>
          <w:rFonts w:ascii="Cambria" w:hAnsi="Cambria"/>
          <w:color w:val="000000"/>
          <w:sz w:val="23"/>
          <w:szCs w:val="23"/>
        </w:rPr>
        <w:t xml:space="preserve">Rapha is a Hebrew </w:t>
      </w:r>
      <w:r w:rsidR="00380CF5">
        <w:rPr>
          <w:rFonts w:ascii="Cambria" w:hAnsi="Cambria"/>
          <w:color w:val="000000"/>
          <w:sz w:val="23"/>
          <w:szCs w:val="23"/>
        </w:rPr>
        <w:t>word</w:t>
      </w:r>
      <w:r w:rsidR="00B12E03">
        <w:rPr>
          <w:rFonts w:ascii="Cambria" w:hAnsi="Cambria"/>
          <w:color w:val="000000"/>
          <w:sz w:val="23"/>
          <w:szCs w:val="23"/>
        </w:rPr>
        <w:t>,</w:t>
      </w:r>
      <w:r>
        <w:rPr>
          <w:rFonts w:ascii="Cambria" w:hAnsi="Cambria"/>
          <w:color w:val="000000"/>
          <w:sz w:val="23"/>
          <w:szCs w:val="23"/>
        </w:rPr>
        <w:t xml:space="preserve"> one of the meanings is </w:t>
      </w:r>
      <w:proofErr w:type="gramStart"/>
      <w:r>
        <w:rPr>
          <w:rFonts w:ascii="Cambria" w:hAnsi="Cambria"/>
          <w:color w:val="000000"/>
          <w:sz w:val="23"/>
          <w:szCs w:val="23"/>
        </w:rPr>
        <w:t>( To</w:t>
      </w:r>
      <w:proofErr w:type="gramEnd"/>
      <w:r>
        <w:rPr>
          <w:rFonts w:ascii="Cambria" w:hAnsi="Cambria"/>
          <w:color w:val="000000"/>
          <w:sz w:val="23"/>
          <w:szCs w:val="23"/>
        </w:rPr>
        <w:t xml:space="preserve"> Be Restored )</w:t>
      </w:r>
    </w:p>
    <w:p w:rsidR="00BE4C5C" w:rsidRDefault="00BE4C5C" w:rsidP="00BE4C5C">
      <w:pPr>
        <w:pStyle w:val="ecxmsonormal"/>
        <w:shd w:val="clear" w:color="auto" w:fill="FFFFFF"/>
        <w:spacing w:before="0" w:beforeAutospacing="0" w:after="324" w:afterAutospacing="0" w:line="320" w:lineRule="atLeast"/>
        <w:rPr>
          <w:rFonts w:ascii="Calibri" w:hAnsi="Calibri"/>
          <w:color w:val="444444"/>
          <w:sz w:val="23"/>
          <w:szCs w:val="23"/>
        </w:rPr>
      </w:pPr>
      <w:r>
        <w:rPr>
          <w:rFonts w:ascii="Cambria" w:hAnsi="Cambria"/>
          <w:color w:val="000000"/>
          <w:sz w:val="23"/>
          <w:szCs w:val="23"/>
        </w:rPr>
        <w:t xml:space="preserve">Our vision is to help restore </w:t>
      </w:r>
      <w:r w:rsidR="00B12E03">
        <w:rPr>
          <w:rFonts w:ascii="Cambria" w:hAnsi="Cambria"/>
          <w:color w:val="000000"/>
          <w:sz w:val="23"/>
          <w:szCs w:val="23"/>
        </w:rPr>
        <w:t>the</w:t>
      </w:r>
      <w:r>
        <w:rPr>
          <w:rFonts w:ascii="Cambria" w:hAnsi="Cambria"/>
          <w:color w:val="000000"/>
          <w:sz w:val="23"/>
          <w:szCs w:val="23"/>
        </w:rPr>
        <w:t xml:space="preserve"> Immune System back to how God first created it to be.</w:t>
      </w:r>
      <w:r>
        <w:rPr>
          <w:rFonts w:ascii="Cambria" w:hAnsi="Cambria"/>
          <w:color w:val="000000"/>
          <w:sz w:val="23"/>
          <w:szCs w:val="23"/>
        </w:rPr>
        <w:br/>
      </w:r>
      <w:r>
        <w:rPr>
          <w:rFonts w:ascii="Cambria" w:hAnsi="Cambria"/>
          <w:color w:val="000000"/>
          <w:sz w:val="23"/>
          <w:szCs w:val="23"/>
        </w:rPr>
        <w:br/>
        <w:t xml:space="preserve">Rapha Global does this by providing access </w:t>
      </w:r>
      <w:r w:rsidR="00B12E03">
        <w:rPr>
          <w:rFonts w:ascii="Cambria" w:hAnsi="Cambria"/>
          <w:color w:val="000000"/>
          <w:sz w:val="23"/>
          <w:szCs w:val="23"/>
        </w:rPr>
        <w:t>to all natural h</w:t>
      </w:r>
      <w:r w:rsidR="00380CF5">
        <w:rPr>
          <w:rFonts w:ascii="Cambria" w:hAnsi="Cambria"/>
          <w:color w:val="000000"/>
          <w:sz w:val="23"/>
          <w:szCs w:val="23"/>
        </w:rPr>
        <w:t>ealth food</w:t>
      </w:r>
      <w:r w:rsidR="00B12E03">
        <w:rPr>
          <w:rFonts w:ascii="Cambria" w:hAnsi="Cambria"/>
          <w:color w:val="000000"/>
          <w:sz w:val="23"/>
          <w:szCs w:val="23"/>
        </w:rPr>
        <w:t xml:space="preserve"> </w:t>
      </w:r>
      <w:r>
        <w:rPr>
          <w:rFonts w:ascii="Cambria" w:hAnsi="Cambria"/>
          <w:color w:val="000000"/>
          <w:sz w:val="23"/>
          <w:szCs w:val="23"/>
        </w:rPr>
        <w:t>products to Ministries, Orphan</w:t>
      </w:r>
      <w:r w:rsidR="00B12E03">
        <w:rPr>
          <w:rFonts w:ascii="Cambria" w:hAnsi="Cambria"/>
          <w:color w:val="000000"/>
          <w:sz w:val="23"/>
          <w:szCs w:val="23"/>
        </w:rPr>
        <w:t xml:space="preserve">ages, </w:t>
      </w:r>
      <w:r>
        <w:rPr>
          <w:rFonts w:ascii="Cambria" w:hAnsi="Cambria"/>
          <w:color w:val="000000"/>
          <w:sz w:val="23"/>
          <w:szCs w:val="23"/>
        </w:rPr>
        <w:t>Individual</w:t>
      </w:r>
      <w:r w:rsidR="00B12E03">
        <w:rPr>
          <w:rFonts w:ascii="Cambria" w:hAnsi="Cambria"/>
          <w:color w:val="000000"/>
          <w:sz w:val="23"/>
          <w:szCs w:val="23"/>
        </w:rPr>
        <w:t>s</w:t>
      </w:r>
      <w:r>
        <w:rPr>
          <w:rFonts w:ascii="Cambria" w:hAnsi="Cambria"/>
          <w:color w:val="000000"/>
          <w:sz w:val="23"/>
          <w:szCs w:val="23"/>
        </w:rPr>
        <w:t xml:space="preserve"> and</w:t>
      </w:r>
      <w:r w:rsidR="00B12E03">
        <w:rPr>
          <w:rFonts w:ascii="Cambria" w:hAnsi="Cambria"/>
          <w:color w:val="000000"/>
          <w:sz w:val="23"/>
          <w:szCs w:val="23"/>
        </w:rPr>
        <w:t xml:space="preserve"> Corporate </w:t>
      </w:r>
      <w:r>
        <w:rPr>
          <w:rFonts w:ascii="Cambria" w:hAnsi="Cambria"/>
          <w:color w:val="000000"/>
          <w:sz w:val="23"/>
          <w:szCs w:val="23"/>
        </w:rPr>
        <w:t>bodies around the world.</w:t>
      </w:r>
    </w:p>
    <w:p w:rsidR="00BE4C5C" w:rsidRDefault="00BE4C5C" w:rsidP="00BE4C5C">
      <w:pPr>
        <w:pStyle w:val="ecxmsonormal"/>
        <w:shd w:val="clear" w:color="auto" w:fill="FFFFFF"/>
        <w:spacing w:before="0" w:beforeAutospacing="0" w:after="324" w:afterAutospacing="0" w:line="320" w:lineRule="atLeast"/>
        <w:rPr>
          <w:rFonts w:ascii="Calibri" w:hAnsi="Calibri"/>
          <w:color w:val="444444"/>
          <w:sz w:val="23"/>
          <w:szCs w:val="23"/>
        </w:rPr>
      </w:pPr>
      <w:r>
        <w:rPr>
          <w:rFonts w:ascii="Cambria" w:hAnsi="Cambria"/>
          <w:color w:val="000000"/>
          <w:sz w:val="23"/>
          <w:szCs w:val="23"/>
        </w:rPr>
        <w:t>Rapha Global also provides healthy living information and consulting services</w:t>
      </w:r>
      <w:r w:rsidR="00A92C96">
        <w:rPr>
          <w:rFonts w:ascii="Cambria" w:hAnsi="Cambria"/>
          <w:color w:val="000000"/>
          <w:sz w:val="23"/>
          <w:szCs w:val="23"/>
        </w:rPr>
        <w:t xml:space="preserve"> </w:t>
      </w:r>
      <w:r>
        <w:rPr>
          <w:rFonts w:ascii="Cambria" w:hAnsi="Cambria"/>
          <w:color w:val="000000"/>
          <w:sz w:val="23"/>
          <w:szCs w:val="23"/>
        </w:rPr>
        <w:t xml:space="preserve">to ensure that </w:t>
      </w:r>
      <w:r w:rsidR="003347F5">
        <w:rPr>
          <w:rFonts w:ascii="Cambria" w:hAnsi="Cambria"/>
          <w:color w:val="000000"/>
          <w:sz w:val="23"/>
          <w:szCs w:val="23"/>
        </w:rPr>
        <w:t>people</w:t>
      </w:r>
      <w:r>
        <w:rPr>
          <w:rFonts w:ascii="Cambria" w:hAnsi="Cambria"/>
          <w:color w:val="000000"/>
          <w:sz w:val="23"/>
          <w:szCs w:val="23"/>
        </w:rPr>
        <w:t xml:space="preserve"> have access to resources that ensures health restoration.</w:t>
      </w:r>
    </w:p>
    <w:p w:rsidR="00BE4C5C" w:rsidRPr="00A92C96" w:rsidRDefault="00BE4C5C" w:rsidP="00BE4C5C">
      <w:pPr>
        <w:pStyle w:val="ecxmsonormal"/>
        <w:shd w:val="clear" w:color="auto" w:fill="FFFFFF"/>
        <w:spacing w:before="0" w:beforeAutospacing="0" w:after="324" w:afterAutospacing="0" w:line="320" w:lineRule="atLeast"/>
        <w:rPr>
          <w:rFonts w:ascii="Calibri" w:hAnsi="Calibri"/>
          <w:color w:val="000000" w:themeColor="text1"/>
          <w:sz w:val="23"/>
          <w:szCs w:val="23"/>
        </w:rPr>
      </w:pPr>
      <w:r w:rsidRPr="00A92C96">
        <w:rPr>
          <w:rFonts w:ascii="Cambria" w:hAnsi="Cambria"/>
          <w:color w:val="000000" w:themeColor="text1"/>
          <w:sz w:val="23"/>
          <w:szCs w:val="23"/>
        </w:rPr>
        <w:t>Our main objectives are</w:t>
      </w:r>
      <w:r w:rsidR="00B12E03">
        <w:rPr>
          <w:rFonts w:ascii="Cambria" w:hAnsi="Cambria"/>
          <w:color w:val="000000" w:themeColor="text1"/>
          <w:sz w:val="23"/>
          <w:szCs w:val="23"/>
        </w:rPr>
        <w:t xml:space="preserve"> t</w:t>
      </w:r>
      <w:r w:rsidRPr="00A92C96">
        <w:rPr>
          <w:rFonts w:ascii="Cambria" w:hAnsi="Cambria"/>
          <w:color w:val="000000" w:themeColor="text1"/>
          <w:sz w:val="23"/>
          <w:szCs w:val="23"/>
        </w:rPr>
        <w:t>o bring health products</w:t>
      </w:r>
      <w:r w:rsidRPr="00A92C96">
        <w:rPr>
          <w:rStyle w:val="apple-converted-space"/>
          <w:rFonts w:ascii="Cambria" w:hAnsi="Cambria"/>
          <w:color w:val="000000" w:themeColor="text1"/>
          <w:sz w:val="23"/>
          <w:szCs w:val="23"/>
        </w:rPr>
        <w:t> </w:t>
      </w:r>
      <w:r w:rsidR="00B12E03">
        <w:rPr>
          <w:rStyle w:val="apple-converted-space"/>
          <w:rFonts w:ascii="Cambria" w:hAnsi="Cambria"/>
          <w:color w:val="000000" w:themeColor="text1"/>
          <w:sz w:val="23"/>
          <w:szCs w:val="23"/>
        </w:rPr>
        <w:t xml:space="preserve">including Flax Hull Lignans and other health and </w:t>
      </w:r>
      <w:r w:rsidR="003347F5">
        <w:rPr>
          <w:rStyle w:val="apple-converted-space"/>
          <w:rFonts w:ascii="Cambria" w:hAnsi="Cambria"/>
          <w:color w:val="000000" w:themeColor="text1"/>
          <w:sz w:val="23"/>
          <w:szCs w:val="23"/>
        </w:rPr>
        <w:t>nutritional</w:t>
      </w:r>
      <w:r w:rsidR="00B12E03">
        <w:rPr>
          <w:rStyle w:val="apple-converted-space"/>
          <w:rFonts w:ascii="Cambria" w:hAnsi="Cambria"/>
          <w:color w:val="000000" w:themeColor="text1"/>
          <w:sz w:val="23"/>
          <w:szCs w:val="23"/>
        </w:rPr>
        <w:t xml:space="preserve"> products </w:t>
      </w:r>
      <w:r w:rsidRPr="00B12E03">
        <w:rPr>
          <w:rFonts w:ascii="Cambria" w:hAnsi="Cambria"/>
          <w:color w:val="000000" w:themeColor="text1"/>
          <w:sz w:val="23"/>
          <w:szCs w:val="23"/>
        </w:rPr>
        <w:t>within the reach of people for pro</w:t>
      </w:r>
      <w:r w:rsidRPr="00A92C96">
        <w:rPr>
          <w:rFonts w:ascii="Cambria" w:hAnsi="Cambria"/>
          <w:color w:val="000000" w:themeColor="text1"/>
          <w:sz w:val="23"/>
          <w:szCs w:val="23"/>
        </w:rPr>
        <w:t>tection and restoration to good health</w:t>
      </w:r>
      <w:r w:rsidR="003347F5">
        <w:rPr>
          <w:rFonts w:ascii="Cambria" w:hAnsi="Cambria"/>
          <w:color w:val="000000" w:themeColor="text1"/>
          <w:sz w:val="23"/>
          <w:szCs w:val="23"/>
        </w:rPr>
        <w:t>.</w:t>
      </w:r>
      <w:r w:rsidRPr="00A92C96">
        <w:rPr>
          <w:rFonts w:ascii="Cambria" w:hAnsi="Cambria"/>
          <w:color w:val="000000" w:themeColor="text1"/>
          <w:sz w:val="23"/>
          <w:szCs w:val="23"/>
        </w:rPr>
        <w:t xml:space="preserve"> </w:t>
      </w:r>
      <w:r w:rsidR="003347F5">
        <w:rPr>
          <w:rFonts w:ascii="Cambria" w:hAnsi="Cambria"/>
          <w:color w:val="000000" w:themeColor="text1"/>
          <w:sz w:val="23"/>
          <w:szCs w:val="23"/>
        </w:rPr>
        <w:t>And t</w:t>
      </w:r>
      <w:r w:rsidR="00380CF5">
        <w:rPr>
          <w:rFonts w:ascii="Cambria" w:hAnsi="Cambria"/>
          <w:color w:val="000000" w:themeColor="text1"/>
          <w:sz w:val="23"/>
          <w:szCs w:val="23"/>
        </w:rPr>
        <w:t>o bring</w:t>
      </w:r>
      <w:r w:rsidRPr="00A92C96">
        <w:rPr>
          <w:rFonts w:ascii="Cambria" w:hAnsi="Cambria"/>
          <w:color w:val="000000" w:themeColor="text1"/>
          <w:sz w:val="23"/>
          <w:szCs w:val="23"/>
        </w:rPr>
        <w:t xml:space="preserve"> the knowledge </w:t>
      </w:r>
      <w:r w:rsidR="003347F5">
        <w:rPr>
          <w:rFonts w:ascii="Cambria" w:hAnsi="Cambria"/>
          <w:color w:val="000000" w:themeColor="text1"/>
          <w:sz w:val="23"/>
          <w:szCs w:val="23"/>
        </w:rPr>
        <w:t>to</w:t>
      </w:r>
      <w:r w:rsidRPr="00A92C96">
        <w:rPr>
          <w:rFonts w:ascii="Cambria" w:hAnsi="Cambria"/>
          <w:color w:val="000000" w:themeColor="text1"/>
          <w:sz w:val="23"/>
          <w:szCs w:val="23"/>
        </w:rPr>
        <w:t xml:space="preserve"> people</w:t>
      </w:r>
      <w:r w:rsidR="003347F5">
        <w:rPr>
          <w:rFonts w:ascii="Cambria" w:hAnsi="Cambria"/>
          <w:color w:val="000000" w:themeColor="text1"/>
          <w:sz w:val="23"/>
          <w:szCs w:val="23"/>
        </w:rPr>
        <w:t xml:space="preserve"> about</w:t>
      </w:r>
      <w:r w:rsidRPr="00A92C96">
        <w:rPr>
          <w:rFonts w:ascii="Cambria" w:hAnsi="Cambria"/>
          <w:color w:val="000000" w:themeColor="text1"/>
          <w:sz w:val="23"/>
          <w:szCs w:val="23"/>
        </w:rPr>
        <w:t xml:space="preserve"> products that</w:t>
      </w:r>
      <w:r w:rsidRPr="00A92C96">
        <w:rPr>
          <w:rStyle w:val="apple-converted-space"/>
          <w:rFonts w:ascii="Cambria" w:hAnsi="Cambria"/>
          <w:color w:val="000000" w:themeColor="text1"/>
          <w:sz w:val="23"/>
          <w:szCs w:val="23"/>
        </w:rPr>
        <w:t> </w:t>
      </w:r>
      <w:r w:rsidRPr="00A92C96">
        <w:rPr>
          <w:rFonts w:ascii="Cambria" w:hAnsi="Cambria"/>
          <w:color w:val="000000" w:themeColor="text1"/>
          <w:sz w:val="23"/>
          <w:szCs w:val="23"/>
        </w:rPr>
        <w:t>are</w:t>
      </w:r>
      <w:r w:rsidRPr="00A92C96">
        <w:rPr>
          <w:rStyle w:val="apple-converted-space"/>
          <w:rFonts w:ascii="Cambria" w:hAnsi="Cambria"/>
          <w:color w:val="000000" w:themeColor="text1"/>
          <w:sz w:val="23"/>
          <w:szCs w:val="23"/>
        </w:rPr>
        <w:t> </w:t>
      </w:r>
      <w:r w:rsidR="00B12E03">
        <w:rPr>
          <w:rFonts w:ascii="Cambria" w:hAnsi="Cambria"/>
          <w:color w:val="000000" w:themeColor="text1"/>
          <w:sz w:val="23"/>
          <w:szCs w:val="23"/>
        </w:rPr>
        <w:t xml:space="preserve">essential for good health and </w:t>
      </w:r>
      <w:r w:rsidRPr="00A92C96">
        <w:rPr>
          <w:rFonts w:ascii="Cambria" w:hAnsi="Cambria"/>
          <w:color w:val="000000" w:themeColor="text1"/>
          <w:sz w:val="23"/>
          <w:szCs w:val="23"/>
        </w:rPr>
        <w:t>protection through marketing, teaching, research, health promotion and consulting</w:t>
      </w:r>
      <w:r w:rsidR="003347F5">
        <w:rPr>
          <w:rFonts w:ascii="Cambria" w:hAnsi="Cambria"/>
          <w:color w:val="000000" w:themeColor="text1"/>
          <w:sz w:val="23"/>
          <w:szCs w:val="23"/>
        </w:rPr>
        <w:t>.</w:t>
      </w:r>
    </w:p>
    <w:p w:rsidR="003347F5" w:rsidRDefault="00BE4C5C" w:rsidP="00BE4C5C">
      <w:pPr>
        <w:pStyle w:val="ecxmsonormal"/>
        <w:shd w:val="clear" w:color="auto" w:fill="FFFFFF"/>
        <w:spacing w:before="0" w:beforeAutospacing="0" w:after="324" w:afterAutospacing="0" w:line="320" w:lineRule="atLeast"/>
        <w:rPr>
          <w:rFonts w:asciiTheme="majorHAnsi" w:hAnsiTheme="majorHAnsi"/>
          <w:color w:val="000000" w:themeColor="text1"/>
          <w:sz w:val="23"/>
          <w:szCs w:val="23"/>
        </w:rPr>
      </w:pPr>
      <w:r w:rsidRPr="00213BE0">
        <w:rPr>
          <w:rFonts w:asciiTheme="majorHAnsi" w:hAnsiTheme="majorHAnsi" w:cs="Arial"/>
          <w:color w:val="000000" w:themeColor="text1"/>
          <w:sz w:val="23"/>
          <w:szCs w:val="23"/>
        </w:rPr>
        <w:t xml:space="preserve"> Our passion is to give life to people through the provision of natural products for healthy living and pure natural ancient </w:t>
      </w:r>
      <w:r w:rsidR="003347F5">
        <w:rPr>
          <w:rFonts w:asciiTheme="majorHAnsi" w:hAnsiTheme="majorHAnsi" w:cs="Arial"/>
          <w:color w:val="000000" w:themeColor="text1"/>
          <w:sz w:val="23"/>
          <w:szCs w:val="23"/>
        </w:rPr>
        <w:t>grain</w:t>
      </w:r>
      <w:r w:rsidRPr="00213BE0">
        <w:rPr>
          <w:rFonts w:asciiTheme="majorHAnsi" w:hAnsiTheme="majorHAnsi" w:cs="Arial"/>
          <w:color w:val="000000" w:themeColor="text1"/>
          <w:sz w:val="23"/>
          <w:szCs w:val="23"/>
        </w:rPr>
        <w:t xml:space="preserve"> flaxseed products… we also provide healthy living education and consulting through our nonprofit.</w:t>
      </w:r>
    </w:p>
    <w:p w:rsidR="00BE4C5C" w:rsidRPr="003347F5" w:rsidRDefault="00BE4C5C" w:rsidP="00BE4C5C">
      <w:pPr>
        <w:pStyle w:val="ecxmsonormal"/>
        <w:shd w:val="clear" w:color="auto" w:fill="FFFFFF"/>
        <w:spacing w:before="0" w:beforeAutospacing="0" w:after="324" w:afterAutospacing="0" w:line="320" w:lineRule="atLeast"/>
        <w:rPr>
          <w:rFonts w:asciiTheme="majorHAnsi" w:hAnsiTheme="majorHAnsi"/>
          <w:color w:val="000000" w:themeColor="text1"/>
          <w:sz w:val="23"/>
          <w:szCs w:val="23"/>
        </w:rPr>
      </w:pPr>
      <w:r w:rsidRPr="003347F5">
        <w:rPr>
          <w:rFonts w:ascii="Cambria" w:hAnsi="Cambria"/>
          <w:bCs/>
          <w:color w:val="000000" w:themeColor="text1"/>
          <w:sz w:val="23"/>
          <w:szCs w:val="23"/>
        </w:rPr>
        <w:t>Rapha</w:t>
      </w:r>
      <w:r w:rsidRPr="003347F5">
        <w:rPr>
          <w:rFonts w:ascii="Cambria" w:hAnsi="Cambria"/>
          <w:b/>
          <w:bCs/>
          <w:color w:val="000000" w:themeColor="text1"/>
          <w:sz w:val="23"/>
          <w:szCs w:val="23"/>
        </w:rPr>
        <w:t xml:space="preserve"> </w:t>
      </w:r>
      <w:r w:rsidRPr="003347F5">
        <w:rPr>
          <w:rFonts w:ascii="Cambria" w:hAnsi="Cambria"/>
          <w:bCs/>
          <w:color w:val="000000" w:themeColor="text1"/>
          <w:sz w:val="23"/>
          <w:szCs w:val="23"/>
        </w:rPr>
        <w:t>Corporation partners with</w:t>
      </w:r>
      <w:r w:rsidR="003347F5">
        <w:rPr>
          <w:rFonts w:ascii="Cambria" w:hAnsi="Cambria"/>
          <w:bCs/>
          <w:color w:val="000000" w:themeColor="text1"/>
          <w:sz w:val="23"/>
          <w:szCs w:val="23"/>
        </w:rPr>
        <w:t xml:space="preserve"> </w:t>
      </w:r>
      <w:proofErr w:type="gramStart"/>
      <w:r w:rsidR="003347F5">
        <w:rPr>
          <w:rFonts w:ascii="Cambria" w:hAnsi="Cambria"/>
          <w:bCs/>
          <w:color w:val="000000" w:themeColor="text1"/>
          <w:sz w:val="23"/>
          <w:szCs w:val="23"/>
        </w:rPr>
        <w:t>(</w:t>
      </w:r>
      <w:r w:rsidRPr="003347F5">
        <w:rPr>
          <w:rFonts w:ascii="Cambria" w:hAnsi="Cambria"/>
          <w:bCs/>
          <w:color w:val="000000" w:themeColor="text1"/>
          <w:sz w:val="23"/>
          <w:szCs w:val="23"/>
        </w:rPr>
        <w:t xml:space="preserve"> GSI</w:t>
      </w:r>
      <w:proofErr w:type="gramEnd"/>
      <w:r w:rsidR="003347F5">
        <w:rPr>
          <w:rFonts w:ascii="Cambria" w:hAnsi="Cambria"/>
          <w:bCs/>
          <w:color w:val="000000" w:themeColor="text1"/>
          <w:sz w:val="23"/>
          <w:szCs w:val="23"/>
        </w:rPr>
        <w:t xml:space="preserve"> ) Global Support Initiatives .org </w:t>
      </w:r>
      <w:r w:rsidRPr="003347F5">
        <w:rPr>
          <w:rFonts w:ascii="Cambria" w:hAnsi="Cambria"/>
          <w:bCs/>
          <w:color w:val="000000" w:themeColor="text1"/>
          <w:sz w:val="23"/>
          <w:szCs w:val="23"/>
        </w:rPr>
        <w:t xml:space="preserve"> and</w:t>
      </w:r>
      <w:r w:rsidR="003347F5">
        <w:rPr>
          <w:rFonts w:ascii="Cambria" w:hAnsi="Cambria"/>
          <w:bCs/>
          <w:color w:val="000000" w:themeColor="text1"/>
          <w:sz w:val="23"/>
          <w:szCs w:val="23"/>
        </w:rPr>
        <w:t xml:space="preserve"> other</w:t>
      </w:r>
      <w:r w:rsidRPr="003347F5">
        <w:rPr>
          <w:rFonts w:ascii="Cambria" w:hAnsi="Cambria"/>
          <w:bCs/>
          <w:color w:val="000000" w:themeColor="text1"/>
          <w:sz w:val="23"/>
          <w:szCs w:val="23"/>
        </w:rPr>
        <w:t xml:space="preserve"> academic institutions on research</w:t>
      </w:r>
      <w:r w:rsidR="003347F5">
        <w:rPr>
          <w:rFonts w:ascii="Cambria" w:hAnsi="Cambria"/>
          <w:bCs/>
          <w:color w:val="444444"/>
          <w:sz w:val="23"/>
          <w:szCs w:val="23"/>
        </w:rPr>
        <w:t>.</w:t>
      </w:r>
      <w:r w:rsidR="003347F5">
        <w:rPr>
          <w:rFonts w:ascii="Cambria" w:hAnsi="Cambria"/>
          <w:color w:val="FF0000"/>
          <w:sz w:val="23"/>
          <w:szCs w:val="23"/>
        </w:rPr>
        <w:t xml:space="preserve"> </w:t>
      </w:r>
      <w:r w:rsidR="003347F5">
        <w:rPr>
          <w:rFonts w:ascii="Cambria" w:hAnsi="Cambria"/>
          <w:color w:val="000000" w:themeColor="text1"/>
          <w:sz w:val="23"/>
          <w:szCs w:val="23"/>
        </w:rPr>
        <w:t>M</w:t>
      </w:r>
      <w:r w:rsidRPr="00213BE0">
        <w:rPr>
          <w:rFonts w:ascii="Cambria" w:hAnsi="Cambria"/>
          <w:color w:val="000000" w:themeColor="text1"/>
          <w:sz w:val="23"/>
          <w:szCs w:val="23"/>
        </w:rPr>
        <w:t>arketing materials</w:t>
      </w:r>
      <w:r w:rsidR="003347F5">
        <w:rPr>
          <w:rFonts w:ascii="Cambria" w:hAnsi="Cambria"/>
          <w:color w:val="000000" w:themeColor="text1"/>
          <w:sz w:val="23"/>
          <w:szCs w:val="23"/>
        </w:rPr>
        <w:t xml:space="preserve"> are developed to promote the sale</w:t>
      </w:r>
      <w:r w:rsidRPr="00213BE0">
        <w:rPr>
          <w:rFonts w:ascii="Cambria" w:hAnsi="Cambria"/>
          <w:color w:val="000000" w:themeColor="text1"/>
          <w:sz w:val="23"/>
          <w:szCs w:val="23"/>
        </w:rPr>
        <w:t xml:space="preserve"> of flax lignans</w:t>
      </w:r>
      <w:r w:rsidR="003347F5">
        <w:rPr>
          <w:rFonts w:ascii="Cambria" w:hAnsi="Cambria"/>
          <w:color w:val="FF0000"/>
          <w:sz w:val="23"/>
          <w:szCs w:val="23"/>
        </w:rPr>
        <w:t xml:space="preserve">. </w:t>
      </w:r>
      <w:r w:rsidRPr="003347F5">
        <w:rPr>
          <w:rFonts w:asciiTheme="majorHAnsi" w:hAnsiTheme="majorHAnsi" w:cs="Arial"/>
          <w:color w:val="000000" w:themeColor="text1"/>
          <w:sz w:val="23"/>
          <w:szCs w:val="23"/>
        </w:rPr>
        <w:t xml:space="preserve">In partnership with </w:t>
      </w:r>
      <w:r w:rsidR="00422EE6">
        <w:rPr>
          <w:rFonts w:asciiTheme="majorHAnsi" w:hAnsiTheme="majorHAnsi" w:cs="Arial"/>
          <w:color w:val="000000" w:themeColor="text1"/>
          <w:sz w:val="23"/>
          <w:szCs w:val="23"/>
        </w:rPr>
        <w:t>GSI we provide research health</w:t>
      </w:r>
      <w:r w:rsidRPr="003347F5">
        <w:rPr>
          <w:rFonts w:asciiTheme="majorHAnsi" w:hAnsiTheme="majorHAnsi" w:cs="Arial"/>
          <w:color w:val="000000" w:themeColor="text1"/>
          <w:sz w:val="23"/>
          <w:szCs w:val="23"/>
        </w:rPr>
        <w:t xml:space="preserve"> information and outreach programs to help the needy in different parts of the world.</w:t>
      </w:r>
    </w:p>
    <w:p w:rsidR="00067BFA" w:rsidRDefault="00BE4C5C" w:rsidP="00BE4C5C">
      <w:pPr>
        <w:pStyle w:val="ecxmsonormal"/>
        <w:shd w:val="clear" w:color="auto" w:fill="FFFFFF"/>
        <w:spacing w:before="0" w:beforeAutospacing="0" w:after="324" w:afterAutospacing="0" w:line="320" w:lineRule="atLeast"/>
        <w:rPr>
          <w:rFonts w:ascii="Cambria" w:hAnsi="Cambria"/>
          <w:color w:val="000000" w:themeColor="text1"/>
          <w:sz w:val="23"/>
          <w:szCs w:val="23"/>
        </w:rPr>
      </w:pPr>
      <w:r w:rsidRPr="00213BE0">
        <w:rPr>
          <w:rFonts w:ascii="Cambria" w:hAnsi="Cambria"/>
          <w:color w:val="000000" w:themeColor="text1"/>
          <w:sz w:val="23"/>
          <w:szCs w:val="23"/>
        </w:rPr>
        <w:t>Rapha</w:t>
      </w:r>
      <w:r w:rsidR="00422EE6">
        <w:rPr>
          <w:rFonts w:ascii="Cambria" w:hAnsi="Cambria"/>
          <w:color w:val="000000" w:themeColor="text1"/>
          <w:sz w:val="23"/>
          <w:szCs w:val="23"/>
        </w:rPr>
        <w:t xml:space="preserve"> Global</w:t>
      </w:r>
      <w:r w:rsidRPr="00213BE0">
        <w:rPr>
          <w:rFonts w:ascii="Cambria" w:hAnsi="Cambria"/>
          <w:color w:val="000000" w:themeColor="text1"/>
          <w:sz w:val="23"/>
          <w:szCs w:val="23"/>
        </w:rPr>
        <w:t xml:space="preserve"> Corporation saw a need that natural health products can meet.</w:t>
      </w:r>
      <w:r w:rsidRPr="00213BE0">
        <w:rPr>
          <w:rStyle w:val="apple-converted-space"/>
          <w:rFonts w:ascii="Cambria" w:hAnsi="Cambria"/>
          <w:b/>
          <w:bCs/>
          <w:color w:val="000000" w:themeColor="text1"/>
          <w:sz w:val="23"/>
          <w:szCs w:val="23"/>
        </w:rPr>
        <w:t> </w:t>
      </w:r>
      <w:r w:rsidRPr="00213BE0">
        <w:rPr>
          <w:rFonts w:ascii="Cambria" w:hAnsi="Cambria"/>
          <w:color w:val="000000" w:themeColor="text1"/>
          <w:sz w:val="23"/>
          <w:szCs w:val="23"/>
        </w:rPr>
        <w:t xml:space="preserve">We </w:t>
      </w:r>
      <w:r w:rsidR="00B12E03" w:rsidRPr="00213BE0">
        <w:rPr>
          <w:rFonts w:ascii="Cambria" w:hAnsi="Cambria"/>
          <w:color w:val="000000" w:themeColor="text1"/>
          <w:sz w:val="23"/>
          <w:szCs w:val="23"/>
        </w:rPr>
        <w:t>realized</w:t>
      </w:r>
      <w:r w:rsidRPr="00213BE0">
        <w:rPr>
          <w:rFonts w:ascii="Cambria" w:hAnsi="Cambria"/>
          <w:color w:val="000000" w:themeColor="text1"/>
          <w:sz w:val="23"/>
          <w:szCs w:val="23"/>
        </w:rPr>
        <w:t xml:space="preserve"> that most diseases can be healed through </w:t>
      </w:r>
      <w:r w:rsidR="00422EE6" w:rsidRPr="00213BE0">
        <w:rPr>
          <w:rFonts w:ascii="Cambria" w:hAnsi="Cambria"/>
          <w:color w:val="000000" w:themeColor="text1"/>
          <w:sz w:val="23"/>
          <w:szCs w:val="23"/>
        </w:rPr>
        <w:t>natural</w:t>
      </w:r>
      <w:r w:rsidR="00422EE6">
        <w:rPr>
          <w:rFonts w:ascii="Cambria" w:hAnsi="Cambria"/>
          <w:color w:val="000000" w:themeColor="text1"/>
          <w:sz w:val="23"/>
          <w:szCs w:val="23"/>
        </w:rPr>
        <w:t xml:space="preserve"> foods and remedies available on Earth</w:t>
      </w:r>
      <w:r w:rsidRPr="00213BE0">
        <w:rPr>
          <w:rFonts w:ascii="Cambria" w:hAnsi="Cambria"/>
          <w:color w:val="000000" w:themeColor="text1"/>
          <w:sz w:val="23"/>
          <w:szCs w:val="23"/>
        </w:rPr>
        <w:t xml:space="preserve"> to restore </w:t>
      </w:r>
      <w:r w:rsidR="00422EE6">
        <w:rPr>
          <w:rFonts w:ascii="Cambria" w:hAnsi="Cambria"/>
          <w:color w:val="000000" w:themeColor="text1"/>
          <w:sz w:val="23"/>
          <w:szCs w:val="23"/>
        </w:rPr>
        <w:t xml:space="preserve">our </w:t>
      </w:r>
      <w:r w:rsidRPr="00213BE0">
        <w:rPr>
          <w:rFonts w:ascii="Cambria" w:hAnsi="Cambria"/>
          <w:color w:val="000000" w:themeColor="text1"/>
          <w:sz w:val="23"/>
          <w:szCs w:val="23"/>
        </w:rPr>
        <w:t>bodies.</w:t>
      </w:r>
    </w:p>
    <w:p w:rsidR="00BE4C5C" w:rsidRPr="00067BFA" w:rsidRDefault="00BE4C5C" w:rsidP="00BE4C5C">
      <w:pPr>
        <w:pStyle w:val="ecxmsonormal"/>
        <w:shd w:val="clear" w:color="auto" w:fill="FFFFFF"/>
        <w:spacing w:before="0" w:beforeAutospacing="0" w:after="324" w:afterAutospacing="0" w:line="320" w:lineRule="atLeast"/>
        <w:rPr>
          <w:rFonts w:ascii="Cambria" w:hAnsi="Cambria"/>
          <w:color w:val="000000" w:themeColor="text1"/>
          <w:sz w:val="23"/>
          <w:szCs w:val="23"/>
        </w:rPr>
      </w:pPr>
      <w:r w:rsidRPr="00213BE0">
        <w:rPr>
          <w:rFonts w:ascii="Cambria" w:hAnsi="Cambria"/>
          <w:color w:val="000000" w:themeColor="text1"/>
          <w:sz w:val="23"/>
          <w:szCs w:val="23"/>
        </w:rPr>
        <w:t>The realization of the health benefits of flaxseed products (flaxseed, oil, lignans), which is one of the most potent food created by God, the need to promote local ND products, as well as the new invention of a flax seed dehuller that mechanically separate the hulls that con</w:t>
      </w:r>
      <w:r w:rsidR="00422EE6">
        <w:rPr>
          <w:rFonts w:ascii="Cambria" w:hAnsi="Cambria"/>
          <w:color w:val="000000" w:themeColor="text1"/>
          <w:sz w:val="23"/>
          <w:szCs w:val="23"/>
        </w:rPr>
        <w:t xml:space="preserve">tain lignans from the flax seed, </w:t>
      </w:r>
      <w:r w:rsidRPr="00213BE0">
        <w:rPr>
          <w:rFonts w:ascii="Cambria" w:hAnsi="Cambria"/>
          <w:color w:val="000000" w:themeColor="text1"/>
          <w:sz w:val="23"/>
          <w:szCs w:val="23"/>
        </w:rPr>
        <w:t xml:space="preserve">made it possible for large quantity production of flax hull lignans for </w:t>
      </w:r>
      <w:r w:rsidR="00422EE6">
        <w:rPr>
          <w:rFonts w:ascii="Cambria" w:hAnsi="Cambria"/>
          <w:color w:val="000000" w:themeColor="text1"/>
          <w:sz w:val="23"/>
          <w:szCs w:val="23"/>
        </w:rPr>
        <w:t xml:space="preserve">human and animal nutrition </w:t>
      </w:r>
      <w:r w:rsidRPr="00213BE0">
        <w:rPr>
          <w:rFonts w:ascii="Cambria" w:hAnsi="Cambria"/>
          <w:color w:val="000000" w:themeColor="text1"/>
          <w:sz w:val="23"/>
          <w:szCs w:val="23"/>
        </w:rPr>
        <w:t>marketing to the public. This has given incentive for research and marketing of Flax Hull Lignans, Flax by-products and other seed grains</w:t>
      </w:r>
      <w:r w:rsidR="00380CF5">
        <w:rPr>
          <w:rFonts w:ascii="Cambria" w:hAnsi="Cambria"/>
          <w:color w:val="000000" w:themeColor="text1"/>
          <w:sz w:val="23"/>
          <w:szCs w:val="23"/>
        </w:rPr>
        <w:t xml:space="preserve"> for human and animals.</w:t>
      </w:r>
    </w:p>
    <w:p w:rsidR="00BE4C5C" w:rsidRPr="00213BE0" w:rsidRDefault="00BE4C5C" w:rsidP="00BE4C5C">
      <w:pPr>
        <w:pStyle w:val="ecxmsonormal"/>
        <w:shd w:val="clear" w:color="auto" w:fill="FFFFFF"/>
        <w:spacing w:before="0" w:beforeAutospacing="0" w:after="324" w:afterAutospacing="0" w:line="320" w:lineRule="atLeast"/>
        <w:rPr>
          <w:rFonts w:ascii="Calibri" w:hAnsi="Calibri"/>
          <w:color w:val="000000" w:themeColor="text1"/>
          <w:sz w:val="23"/>
          <w:szCs w:val="23"/>
        </w:rPr>
      </w:pPr>
      <w:r w:rsidRPr="00213BE0">
        <w:rPr>
          <w:rFonts w:ascii="Cambria" w:hAnsi="Cambria"/>
          <w:color w:val="000000" w:themeColor="text1"/>
          <w:sz w:val="23"/>
          <w:szCs w:val="23"/>
        </w:rPr>
        <w:lastRenderedPageBreak/>
        <w:t xml:space="preserve">The invention of the flax dehuller was first put into operation </w:t>
      </w:r>
      <w:r w:rsidR="000872B5">
        <w:rPr>
          <w:rFonts w:ascii="Cambria" w:hAnsi="Cambria"/>
          <w:color w:val="000000" w:themeColor="text1"/>
          <w:sz w:val="23"/>
          <w:szCs w:val="23"/>
        </w:rPr>
        <w:t>in</w:t>
      </w:r>
      <w:r w:rsidRPr="00213BE0">
        <w:rPr>
          <w:rFonts w:ascii="Cambria" w:hAnsi="Cambria"/>
          <w:color w:val="000000" w:themeColor="text1"/>
          <w:sz w:val="23"/>
          <w:szCs w:val="23"/>
        </w:rPr>
        <w:t xml:space="preserve"> July </w:t>
      </w:r>
      <w:r w:rsidR="000872B5">
        <w:rPr>
          <w:rFonts w:ascii="Cambria" w:hAnsi="Cambria"/>
          <w:color w:val="000000" w:themeColor="text1"/>
          <w:sz w:val="23"/>
          <w:szCs w:val="23"/>
        </w:rPr>
        <w:t>2000. </w:t>
      </w:r>
      <w:r w:rsidRPr="00213BE0">
        <w:rPr>
          <w:rFonts w:ascii="Cambria" w:hAnsi="Cambria"/>
          <w:color w:val="000000" w:themeColor="text1"/>
          <w:sz w:val="23"/>
          <w:szCs w:val="23"/>
        </w:rPr>
        <w:t>Testimonials are suggesting that this food supplement may have many benefits including a contributor to boosting the immune system. Creditable scientific research is needed to support the claims.  It is the intention of our company to coordinate, consult, educate and promote research and sales of flax hull lignans and other grain products</w:t>
      </w:r>
      <w:r w:rsidR="000872B5">
        <w:rPr>
          <w:rFonts w:ascii="Cambria" w:hAnsi="Cambria"/>
          <w:color w:val="000000" w:themeColor="text1"/>
          <w:sz w:val="23"/>
          <w:szCs w:val="23"/>
        </w:rPr>
        <w:t xml:space="preserve"> for humans and animals.</w:t>
      </w:r>
    </w:p>
    <w:p w:rsidR="00BE4C5C" w:rsidRPr="00213BE0" w:rsidRDefault="00BE4C5C" w:rsidP="00BE4C5C">
      <w:pPr>
        <w:pStyle w:val="ecxmsonormal"/>
        <w:shd w:val="clear" w:color="auto" w:fill="FFFFFF"/>
        <w:spacing w:before="0" w:beforeAutospacing="0" w:after="324" w:afterAutospacing="0" w:line="320" w:lineRule="atLeast"/>
        <w:rPr>
          <w:rFonts w:ascii="Calibri" w:hAnsi="Calibri"/>
          <w:color w:val="000000" w:themeColor="text1"/>
          <w:sz w:val="23"/>
          <w:szCs w:val="23"/>
        </w:rPr>
      </w:pPr>
      <w:r w:rsidRPr="00213BE0">
        <w:rPr>
          <w:rFonts w:ascii="Cambria" w:hAnsi="Cambria"/>
          <w:color w:val="000000" w:themeColor="text1"/>
          <w:sz w:val="23"/>
          <w:szCs w:val="23"/>
        </w:rPr>
        <w:t>Many are sick and need natural remedies</w:t>
      </w:r>
      <w:r w:rsidR="00213BE0">
        <w:rPr>
          <w:rFonts w:ascii="Cambria" w:hAnsi="Cambria"/>
          <w:color w:val="000000" w:themeColor="text1"/>
          <w:sz w:val="23"/>
          <w:szCs w:val="23"/>
        </w:rPr>
        <w:t xml:space="preserve"> to heal</w:t>
      </w:r>
      <w:r w:rsidRPr="00213BE0">
        <w:rPr>
          <w:rStyle w:val="apple-converted-space"/>
          <w:rFonts w:ascii="Cambria" w:hAnsi="Cambria"/>
          <w:color w:val="000000" w:themeColor="text1"/>
          <w:sz w:val="23"/>
          <w:szCs w:val="23"/>
        </w:rPr>
        <w:t> </w:t>
      </w:r>
      <w:r w:rsidRPr="00213BE0">
        <w:rPr>
          <w:rFonts w:ascii="Cambria" w:hAnsi="Cambria"/>
          <w:color w:val="000000" w:themeColor="text1"/>
          <w:sz w:val="23"/>
          <w:szCs w:val="23"/>
        </w:rPr>
        <w:t>which can bring permanent healing</w:t>
      </w:r>
      <w:r w:rsidR="00380CF5">
        <w:rPr>
          <w:rFonts w:ascii="Cambria" w:hAnsi="Cambria"/>
          <w:color w:val="000000" w:themeColor="text1"/>
          <w:sz w:val="23"/>
          <w:szCs w:val="23"/>
        </w:rPr>
        <w:t xml:space="preserve"> and reduce health care expense</w:t>
      </w:r>
      <w:r w:rsidRPr="00213BE0">
        <w:rPr>
          <w:rFonts w:ascii="Cambria" w:hAnsi="Cambria"/>
          <w:color w:val="000000" w:themeColor="text1"/>
          <w:sz w:val="23"/>
          <w:szCs w:val="23"/>
        </w:rPr>
        <w:t>.</w:t>
      </w:r>
    </w:p>
    <w:p w:rsidR="00BE4C5C" w:rsidRPr="00213BE0" w:rsidRDefault="00BE4C5C" w:rsidP="00BE4C5C">
      <w:pPr>
        <w:pStyle w:val="ecxmsonormal"/>
        <w:shd w:val="clear" w:color="auto" w:fill="FFFFFF"/>
        <w:spacing w:before="0" w:beforeAutospacing="0" w:after="324" w:afterAutospacing="0" w:line="320" w:lineRule="atLeast"/>
        <w:rPr>
          <w:rFonts w:ascii="Calibri" w:hAnsi="Calibri"/>
          <w:color w:val="000000" w:themeColor="text1"/>
          <w:sz w:val="23"/>
          <w:szCs w:val="23"/>
        </w:rPr>
      </w:pPr>
      <w:r w:rsidRPr="00213BE0">
        <w:rPr>
          <w:rFonts w:ascii="Calibri" w:hAnsi="Calibri"/>
          <w:color w:val="000000" w:themeColor="text1"/>
          <w:sz w:val="23"/>
          <w:szCs w:val="23"/>
        </w:rPr>
        <w:t xml:space="preserve">Helping people realize that healthy living is simply a process of establishing a healthy lifestyle. It involves </w:t>
      </w:r>
      <w:r w:rsidR="00380CF5">
        <w:rPr>
          <w:rFonts w:ascii="Calibri" w:hAnsi="Calibri"/>
          <w:color w:val="000000" w:themeColor="text1"/>
          <w:sz w:val="23"/>
          <w:szCs w:val="23"/>
        </w:rPr>
        <w:t xml:space="preserve">a strong spiritual life, </w:t>
      </w:r>
      <w:r w:rsidRPr="00213BE0">
        <w:rPr>
          <w:rFonts w:ascii="Calibri" w:hAnsi="Calibri"/>
          <w:color w:val="000000" w:themeColor="text1"/>
          <w:sz w:val="23"/>
          <w:szCs w:val="23"/>
        </w:rPr>
        <w:t xml:space="preserve">making good </w:t>
      </w:r>
      <w:r w:rsidRPr="007053A8">
        <w:rPr>
          <w:rFonts w:asciiTheme="majorHAnsi" w:hAnsiTheme="majorHAnsi"/>
          <w:color w:val="000000" w:themeColor="text1"/>
          <w:sz w:val="23"/>
          <w:szCs w:val="23"/>
        </w:rPr>
        <w:t>choices</w:t>
      </w:r>
      <w:r w:rsidRPr="00213BE0">
        <w:rPr>
          <w:rFonts w:ascii="Calibri" w:hAnsi="Calibri"/>
          <w:color w:val="000000" w:themeColor="text1"/>
          <w:sz w:val="23"/>
          <w:szCs w:val="23"/>
        </w:rPr>
        <w:t>, such as choosing healthy foods, maintaining regular exercise, and managing the stresses in our life are ways we can establish a healthy lifestyle.</w:t>
      </w:r>
    </w:p>
    <w:p w:rsidR="00FF2920" w:rsidRPr="00213BE0" w:rsidRDefault="0096453B">
      <w:pPr>
        <w:rPr>
          <w:color w:val="000000" w:themeColor="text1"/>
        </w:rPr>
      </w:pPr>
    </w:p>
    <w:sectPr w:rsidR="00FF2920" w:rsidRPr="00213BE0" w:rsidSect="00387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C5C"/>
    <w:rsid w:val="00067BFA"/>
    <w:rsid w:val="000872B5"/>
    <w:rsid w:val="00213BE0"/>
    <w:rsid w:val="003347F5"/>
    <w:rsid w:val="00363A7B"/>
    <w:rsid w:val="00380CF5"/>
    <w:rsid w:val="0038758E"/>
    <w:rsid w:val="00422EE6"/>
    <w:rsid w:val="00443BEF"/>
    <w:rsid w:val="007053A8"/>
    <w:rsid w:val="0096453B"/>
    <w:rsid w:val="00A92C96"/>
    <w:rsid w:val="00B12E03"/>
    <w:rsid w:val="00BE4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E4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C5C"/>
  </w:style>
</w:styles>
</file>

<file path=word/webSettings.xml><?xml version="1.0" encoding="utf-8"?>
<w:webSettings xmlns:r="http://schemas.openxmlformats.org/officeDocument/2006/relationships" xmlns:w="http://schemas.openxmlformats.org/wordprocessingml/2006/main">
  <w:divs>
    <w:div w:id="3746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4</cp:revision>
  <dcterms:created xsi:type="dcterms:W3CDTF">2016-02-06T23:10:00Z</dcterms:created>
  <dcterms:modified xsi:type="dcterms:W3CDTF">2016-02-07T00:32:00Z</dcterms:modified>
</cp:coreProperties>
</file>