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98" w:rsidRPr="00CE0AA7" w:rsidRDefault="00817D98" w:rsidP="00817D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Family Life C</w:t>
      </w:r>
      <w:r w:rsidR="00FB24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ounseling</w:t>
      </w:r>
      <w:r w:rsidR="00A24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Carol A. Larson, MA, </w:t>
      </w:r>
      <w:r w:rsidR="004961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LIMHP, </w:t>
      </w:r>
      <w:r w:rsidR="00A24E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LPC</w:t>
      </w:r>
    </w:p>
    <w:p w:rsidR="00817D98" w:rsidRPr="00CE0AA7" w:rsidRDefault="00FB24E8" w:rsidP="00817D9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124 W 46</w:t>
      </w:r>
      <w:r w:rsidRPr="00FB24E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Street</w:t>
      </w:r>
      <w:r w:rsidR="00817D9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17D98" w:rsidRPr="00CE0AA7">
        <w:rPr>
          <w:rFonts w:ascii="Times New Roman" w:hAnsi="Times New Roman" w:cs="Times New Roman"/>
          <w:i/>
          <w:iCs/>
          <w:sz w:val="24"/>
          <w:szCs w:val="24"/>
        </w:rPr>
        <w:t xml:space="preserve"> Ste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17D98" w:rsidRPr="00CE0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17D98">
        <w:rPr>
          <w:rFonts w:ascii="Times New Roman" w:hAnsi="Times New Roman" w:cs="Times New Roman"/>
          <w:i/>
          <w:iCs/>
          <w:sz w:val="24"/>
          <w:szCs w:val="24"/>
        </w:rPr>
        <w:t>04, Kearney</w:t>
      </w:r>
      <w:r w:rsidR="00817D98" w:rsidRPr="00CE0AA7">
        <w:rPr>
          <w:rFonts w:ascii="Times New Roman" w:hAnsi="Times New Roman" w:cs="Times New Roman"/>
          <w:i/>
          <w:iCs/>
          <w:sz w:val="24"/>
          <w:szCs w:val="24"/>
        </w:rPr>
        <w:t>, NE 68</w:t>
      </w:r>
      <w:r w:rsidR="00817D98">
        <w:rPr>
          <w:rFonts w:ascii="Times New Roman" w:hAnsi="Times New Roman" w:cs="Times New Roman"/>
          <w:i/>
          <w:iCs/>
          <w:sz w:val="24"/>
          <w:szCs w:val="24"/>
        </w:rPr>
        <w:t>847</w:t>
      </w:r>
      <w:r>
        <w:rPr>
          <w:rFonts w:ascii="Times New Roman" w:hAnsi="Times New Roman" w:cs="Times New Roman"/>
          <w:i/>
          <w:iCs/>
          <w:sz w:val="24"/>
          <w:szCs w:val="24"/>
        </w:rPr>
        <w:t>-8348</w:t>
      </w:r>
      <w:r w:rsidR="00817D98" w:rsidRPr="00CE0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7D98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817D98" w:rsidRPr="00CE0AA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17D98">
        <w:rPr>
          <w:rFonts w:ascii="Times New Roman" w:hAnsi="Times New Roman" w:cs="Times New Roman"/>
          <w:i/>
          <w:iCs/>
          <w:sz w:val="24"/>
          <w:szCs w:val="24"/>
        </w:rPr>
        <w:t>308</w:t>
      </w:r>
      <w:r w:rsidR="00817D98" w:rsidRPr="00CE0AA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817D98">
        <w:rPr>
          <w:rFonts w:ascii="Times New Roman" w:hAnsi="Times New Roman" w:cs="Times New Roman"/>
          <w:i/>
          <w:iCs/>
          <w:sz w:val="24"/>
          <w:szCs w:val="24"/>
        </w:rPr>
        <w:t>236</w:t>
      </w:r>
      <w:r w:rsidR="00817D98" w:rsidRPr="00CE0AA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17D98">
        <w:rPr>
          <w:rFonts w:ascii="Times New Roman" w:hAnsi="Times New Roman" w:cs="Times New Roman"/>
          <w:i/>
          <w:iCs/>
          <w:sz w:val="24"/>
          <w:szCs w:val="24"/>
        </w:rPr>
        <w:t>2014</w:t>
      </w:r>
    </w:p>
    <w:p w:rsidR="00817D98" w:rsidRPr="00F0204C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817D98" w:rsidRPr="00817D98" w:rsidRDefault="00817D98" w:rsidP="00F0204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D98">
        <w:rPr>
          <w:rFonts w:ascii="Times New Roman" w:hAnsi="Times New Roman" w:cs="Times New Roman"/>
          <w:b/>
          <w:bCs/>
          <w:sz w:val="28"/>
          <w:szCs w:val="28"/>
        </w:rPr>
        <w:t>CLIENT INFORMATION AND CONSENT</w:t>
      </w: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817D98">
        <w:rPr>
          <w:rFonts w:ascii="Times New Roman" w:hAnsi="Times New Roman" w:cs="Times New Roman"/>
          <w:sz w:val="20"/>
          <w:szCs w:val="20"/>
          <w:u w:val="single"/>
        </w:rPr>
        <w:t>THERAPIST</w:t>
      </w:r>
    </w:p>
    <w:p w:rsidR="00817D98" w:rsidRPr="00817D98" w:rsidRDefault="00824A61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Carol A. Larson</w:t>
      </w:r>
      <w:r w:rsidR="00A24E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24E1F">
        <w:rPr>
          <w:rFonts w:ascii="Times New Roman" w:hAnsi="Times New Roman" w:cs="Times New Roman"/>
          <w:sz w:val="20"/>
          <w:szCs w:val="20"/>
        </w:rPr>
        <w:t>MSEd</w:t>
      </w:r>
      <w:proofErr w:type="spellEnd"/>
      <w:r w:rsidR="00A24E1F">
        <w:rPr>
          <w:rFonts w:ascii="Times New Roman" w:hAnsi="Times New Roman" w:cs="Times New Roman"/>
          <w:sz w:val="20"/>
          <w:szCs w:val="20"/>
        </w:rPr>
        <w:t>, MA</w:t>
      </w:r>
      <w:r w:rsidR="00817D98" w:rsidRPr="00817D98">
        <w:rPr>
          <w:rFonts w:ascii="Times New Roman" w:hAnsi="Times New Roman" w:cs="Times New Roman"/>
          <w:sz w:val="20"/>
          <w:szCs w:val="20"/>
        </w:rPr>
        <w:t xml:space="preserve"> is a licensed </w:t>
      </w:r>
      <w:r w:rsidR="005144BE">
        <w:rPr>
          <w:rFonts w:ascii="Times New Roman" w:hAnsi="Times New Roman" w:cs="Times New Roman"/>
          <w:sz w:val="20"/>
          <w:szCs w:val="20"/>
        </w:rPr>
        <w:t xml:space="preserve">independent </w:t>
      </w:r>
      <w:r>
        <w:rPr>
          <w:rFonts w:ascii="Times New Roman" w:hAnsi="Times New Roman" w:cs="Times New Roman"/>
          <w:sz w:val="20"/>
          <w:szCs w:val="20"/>
        </w:rPr>
        <w:t>mental health</w:t>
      </w:r>
      <w:r w:rsidR="00817D98" w:rsidRPr="00817D98">
        <w:rPr>
          <w:rFonts w:ascii="Times New Roman" w:hAnsi="Times New Roman" w:cs="Times New Roman"/>
          <w:sz w:val="20"/>
          <w:szCs w:val="20"/>
        </w:rPr>
        <w:t xml:space="preserve"> </w:t>
      </w:r>
      <w:r w:rsidR="00F0204C">
        <w:rPr>
          <w:rFonts w:ascii="Times New Roman" w:hAnsi="Times New Roman" w:cs="Times New Roman"/>
          <w:sz w:val="20"/>
          <w:szCs w:val="20"/>
        </w:rPr>
        <w:t>practitioner</w:t>
      </w:r>
      <w:r w:rsidR="00A24E1F">
        <w:rPr>
          <w:rFonts w:ascii="Times New Roman" w:hAnsi="Times New Roman" w:cs="Times New Roman"/>
          <w:sz w:val="20"/>
          <w:szCs w:val="20"/>
        </w:rPr>
        <w:t xml:space="preserve"> (L</w:t>
      </w:r>
      <w:r w:rsidR="005144BE">
        <w:rPr>
          <w:rFonts w:ascii="Times New Roman" w:hAnsi="Times New Roman" w:cs="Times New Roman"/>
          <w:sz w:val="20"/>
          <w:szCs w:val="20"/>
        </w:rPr>
        <w:t>I</w:t>
      </w:r>
      <w:r w:rsidR="00A24E1F">
        <w:rPr>
          <w:rFonts w:ascii="Times New Roman" w:hAnsi="Times New Roman" w:cs="Times New Roman"/>
          <w:sz w:val="20"/>
          <w:szCs w:val="20"/>
        </w:rPr>
        <w:t xml:space="preserve">MHP) / </w:t>
      </w:r>
      <w:r w:rsidR="005144BE">
        <w:rPr>
          <w:rFonts w:ascii="Times New Roman" w:hAnsi="Times New Roman" w:cs="Times New Roman"/>
          <w:sz w:val="20"/>
          <w:szCs w:val="20"/>
        </w:rPr>
        <w:t>licensed professional counselor (L</w:t>
      </w:r>
      <w:r w:rsidR="00A24E1F">
        <w:rPr>
          <w:rFonts w:ascii="Times New Roman" w:hAnsi="Times New Roman" w:cs="Times New Roman"/>
          <w:sz w:val="20"/>
          <w:szCs w:val="20"/>
        </w:rPr>
        <w:t>PC)</w:t>
      </w:r>
      <w:r w:rsidR="00817D98" w:rsidRPr="00817D98">
        <w:rPr>
          <w:rFonts w:ascii="Times New Roman" w:hAnsi="Times New Roman" w:cs="Times New Roman"/>
          <w:sz w:val="20"/>
          <w:szCs w:val="20"/>
        </w:rPr>
        <w:t xml:space="preserve"> engaged in private practice providing mental health</w:t>
      </w:r>
      <w:r w:rsidR="00817D98">
        <w:rPr>
          <w:rFonts w:ascii="Times New Roman" w:hAnsi="Times New Roman" w:cs="Times New Roman"/>
          <w:sz w:val="20"/>
          <w:szCs w:val="20"/>
        </w:rPr>
        <w:t xml:space="preserve"> </w:t>
      </w:r>
      <w:r w:rsidR="00817D98" w:rsidRPr="00817D98">
        <w:rPr>
          <w:rFonts w:ascii="Times New Roman" w:hAnsi="Times New Roman" w:cs="Times New Roman"/>
          <w:sz w:val="20"/>
          <w:szCs w:val="20"/>
        </w:rPr>
        <w:t>care services to clients</w:t>
      </w:r>
      <w:r w:rsidR="00C076CD">
        <w:rPr>
          <w:rFonts w:ascii="Times New Roman" w:hAnsi="Times New Roman" w:cs="Times New Roman"/>
          <w:sz w:val="20"/>
          <w:szCs w:val="20"/>
        </w:rPr>
        <w:t>.</w:t>
      </w:r>
      <w:r w:rsidR="00817D98" w:rsidRPr="00817D98">
        <w:rPr>
          <w:rFonts w:ascii="Times New Roman" w:hAnsi="Times New Roman" w:cs="Times New Roman"/>
          <w:sz w:val="20"/>
          <w:szCs w:val="20"/>
        </w:rPr>
        <w:t xml:space="preserve"> </w:t>
      </w:r>
      <w:r w:rsidR="00C076CD">
        <w:rPr>
          <w:rFonts w:ascii="Times New Roman" w:hAnsi="Times New Roman" w:cs="Times New Roman"/>
          <w:sz w:val="20"/>
          <w:szCs w:val="20"/>
        </w:rPr>
        <w:t>Carol</w:t>
      </w:r>
      <w:r w:rsidR="00817D98" w:rsidRPr="00817D98">
        <w:rPr>
          <w:rFonts w:ascii="Times New Roman" w:hAnsi="Times New Roman" w:cs="Times New Roman"/>
          <w:sz w:val="20"/>
          <w:szCs w:val="20"/>
        </w:rPr>
        <w:t xml:space="preserve"> holds an earned Master of</w:t>
      </w:r>
      <w:r w:rsidR="00C076CD">
        <w:rPr>
          <w:rFonts w:ascii="Times New Roman" w:hAnsi="Times New Roman" w:cs="Times New Roman"/>
          <w:sz w:val="20"/>
          <w:szCs w:val="20"/>
        </w:rPr>
        <w:t xml:space="preserve"> Arts</w:t>
      </w:r>
      <w:r w:rsidR="00817D98" w:rsidRPr="00817D98">
        <w:rPr>
          <w:rFonts w:ascii="Times New Roman" w:hAnsi="Times New Roman" w:cs="Times New Roman"/>
          <w:sz w:val="20"/>
          <w:szCs w:val="20"/>
        </w:rPr>
        <w:t xml:space="preserve"> in C</w:t>
      </w:r>
      <w:r w:rsidR="00C076CD">
        <w:rPr>
          <w:rFonts w:ascii="Times New Roman" w:hAnsi="Times New Roman" w:cs="Times New Roman"/>
          <w:sz w:val="20"/>
          <w:szCs w:val="20"/>
        </w:rPr>
        <w:t>linical Mental Health</w:t>
      </w:r>
      <w:r w:rsidR="00817D98" w:rsidRPr="00817D98">
        <w:rPr>
          <w:rFonts w:ascii="Times New Roman" w:hAnsi="Times New Roman" w:cs="Times New Roman"/>
          <w:sz w:val="20"/>
          <w:szCs w:val="20"/>
        </w:rPr>
        <w:t xml:space="preserve"> Counseling from G</w:t>
      </w:r>
      <w:r w:rsidR="00C076CD">
        <w:rPr>
          <w:rFonts w:ascii="Times New Roman" w:hAnsi="Times New Roman" w:cs="Times New Roman"/>
          <w:sz w:val="20"/>
          <w:szCs w:val="20"/>
        </w:rPr>
        <w:t>race</w:t>
      </w:r>
      <w:r w:rsidR="00817D98" w:rsidRPr="00817D98">
        <w:rPr>
          <w:rFonts w:ascii="Times New Roman" w:hAnsi="Times New Roman" w:cs="Times New Roman"/>
          <w:sz w:val="20"/>
          <w:szCs w:val="20"/>
        </w:rPr>
        <w:t xml:space="preserve"> University</w:t>
      </w:r>
      <w:r w:rsidR="00817D98">
        <w:rPr>
          <w:rFonts w:ascii="Times New Roman" w:hAnsi="Times New Roman" w:cs="Times New Roman"/>
          <w:sz w:val="20"/>
          <w:szCs w:val="20"/>
        </w:rPr>
        <w:t xml:space="preserve"> </w:t>
      </w:r>
      <w:r w:rsidR="00C076CD">
        <w:rPr>
          <w:rFonts w:ascii="Times New Roman" w:hAnsi="Times New Roman" w:cs="Times New Roman"/>
          <w:sz w:val="20"/>
          <w:szCs w:val="20"/>
        </w:rPr>
        <w:t>in Omaha, N</w:t>
      </w:r>
      <w:r w:rsidR="00FB24E8">
        <w:rPr>
          <w:rFonts w:ascii="Times New Roman" w:hAnsi="Times New Roman" w:cs="Times New Roman"/>
          <w:sz w:val="20"/>
          <w:szCs w:val="20"/>
        </w:rPr>
        <w:t>E</w:t>
      </w:r>
      <w:r w:rsidR="00C076CD">
        <w:rPr>
          <w:rFonts w:ascii="Times New Roman" w:hAnsi="Times New Roman" w:cs="Times New Roman"/>
          <w:sz w:val="20"/>
          <w:szCs w:val="20"/>
        </w:rPr>
        <w:t>.</w:t>
      </w:r>
    </w:p>
    <w:p w:rsidR="00817D98" w:rsidRPr="00817D98" w:rsidRDefault="00817D98" w:rsidP="00817D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Initial here if this section has been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read and understood_______</w:t>
      </w:r>
      <w:r w:rsidR="004214DD">
        <w:rPr>
          <w:rFonts w:ascii="Times New Roman" w:hAnsi="Times New Roman" w:cs="Times New Roman"/>
          <w:sz w:val="20"/>
          <w:szCs w:val="20"/>
        </w:rPr>
        <w:t xml:space="preserve"> </w:t>
      </w:r>
      <w:r w:rsidR="004214DD" w:rsidRPr="00817D98">
        <w:rPr>
          <w:rFonts w:ascii="Times New Roman" w:hAnsi="Times New Roman" w:cs="Times New Roman"/>
          <w:sz w:val="20"/>
          <w:szCs w:val="20"/>
        </w:rPr>
        <w:t>_______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817D98">
        <w:rPr>
          <w:rFonts w:ascii="Times New Roman" w:hAnsi="Times New Roman" w:cs="Times New Roman"/>
          <w:sz w:val="20"/>
          <w:szCs w:val="20"/>
          <w:u w:val="single"/>
        </w:rPr>
        <w:t>MENTAL HEALTH SERVICES</w:t>
      </w: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While it may not be easy to seek help from a mental health professional, it is hoped that you will be better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able to understand your situation and feelings and move toward resolving your difficulties. Using 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knowledge of human development and behavior, as your therapist, I will make observations about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situations as well as suggestions for new ways to approach them. It will be important for you to explore your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own feelings and thoughts and to try new approaches in order for change to occur.</w:t>
      </w:r>
    </w:p>
    <w:p w:rsidR="00817D98" w:rsidRDefault="00817D98" w:rsidP="00817D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Initial here if this section has been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read and understood_______</w:t>
      </w:r>
      <w:r w:rsidR="004214DD">
        <w:rPr>
          <w:rFonts w:ascii="Times New Roman" w:hAnsi="Times New Roman" w:cs="Times New Roman"/>
          <w:sz w:val="20"/>
          <w:szCs w:val="20"/>
        </w:rPr>
        <w:t xml:space="preserve"> </w:t>
      </w:r>
      <w:r w:rsidR="004214DD" w:rsidRPr="00817D98">
        <w:rPr>
          <w:rFonts w:ascii="Times New Roman" w:hAnsi="Times New Roman" w:cs="Times New Roman"/>
          <w:sz w:val="20"/>
          <w:szCs w:val="20"/>
        </w:rPr>
        <w:t>_______</w:t>
      </w: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817D98">
        <w:rPr>
          <w:rFonts w:ascii="Times New Roman" w:hAnsi="Times New Roman" w:cs="Times New Roman"/>
          <w:sz w:val="20"/>
          <w:szCs w:val="20"/>
          <w:u w:val="single"/>
        </w:rPr>
        <w:t>APPOINTMENTS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 xml:space="preserve">Appointments may be made by calling </w:t>
      </w:r>
      <w:r w:rsidR="00C076CD">
        <w:rPr>
          <w:rFonts w:ascii="Times New Roman" w:hAnsi="Times New Roman" w:cs="Times New Roman"/>
          <w:sz w:val="20"/>
          <w:szCs w:val="20"/>
        </w:rPr>
        <w:t>308</w:t>
      </w:r>
      <w:r w:rsidRPr="00817D98">
        <w:rPr>
          <w:rFonts w:ascii="Times New Roman" w:hAnsi="Times New Roman" w:cs="Times New Roman"/>
          <w:sz w:val="20"/>
          <w:szCs w:val="20"/>
        </w:rPr>
        <w:t>-</w:t>
      </w:r>
      <w:r w:rsidR="00C076CD">
        <w:rPr>
          <w:rFonts w:ascii="Times New Roman" w:hAnsi="Times New Roman" w:cs="Times New Roman"/>
          <w:sz w:val="20"/>
          <w:szCs w:val="20"/>
        </w:rPr>
        <w:t>236</w:t>
      </w:r>
      <w:r w:rsidRPr="00817D98">
        <w:rPr>
          <w:rFonts w:ascii="Times New Roman" w:hAnsi="Times New Roman" w:cs="Times New Roman"/>
          <w:sz w:val="20"/>
          <w:szCs w:val="20"/>
        </w:rPr>
        <w:t>-</w:t>
      </w:r>
      <w:r w:rsidR="00C076CD">
        <w:rPr>
          <w:rFonts w:ascii="Times New Roman" w:hAnsi="Times New Roman" w:cs="Times New Roman"/>
          <w:sz w:val="20"/>
          <w:szCs w:val="20"/>
        </w:rPr>
        <w:t>2014</w:t>
      </w:r>
      <w:r w:rsidRPr="00817D98">
        <w:rPr>
          <w:rFonts w:ascii="Times New Roman" w:hAnsi="Times New Roman" w:cs="Times New Roman"/>
          <w:sz w:val="20"/>
          <w:szCs w:val="20"/>
        </w:rPr>
        <w:t xml:space="preserve">. Please call to cancel or reschedule at least </w:t>
      </w:r>
      <w:r w:rsidRPr="00A24E1F">
        <w:rPr>
          <w:rFonts w:ascii="Times New Roman" w:hAnsi="Times New Roman" w:cs="Times New Roman"/>
          <w:b/>
          <w:sz w:val="20"/>
          <w:szCs w:val="20"/>
        </w:rPr>
        <w:t>24 hours in advance</w:t>
      </w:r>
      <w:r w:rsidRPr="00817D98">
        <w:rPr>
          <w:rFonts w:ascii="Times New Roman" w:hAnsi="Times New Roman" w:cs="Times New Roman"/>
          <w:sz w:val="20"/>
          <w:szCs w:val="20"/>
        </w:rPr>
        <w:t xml:space="preserve">, or </w:t>
      </w:r>
      <w:r w:rsidRPr="00817D98">
        <w:rPr>
          <w:rFonts w:ascii="Times New Roman" w:hAnsi="Times New Roman" w:cs="Times New Roman"/>
          <w:b/>
          <w:bCs/>
          <w:sz w:val="20"/>
          <w:szCs w:val="20"/>
        </w:rPr>
        <w:t xml:space="preserve">you will be charged for the missed appointment. </w:t>
      </w:r>
      <w:r w:rsidRPr="00817D98">
        <w:rPr>
          <w:rFonts w:ascii="Times New Roman" w:hAnsi="Times New Roman" w:cs="Times New Roman"/>
          <w:sz w:val="20"/>
          <w:szCs w:val="20"/>
        </w:rPr>
        <w:t>(Third party pay</w:t>
      </w:r>
      <w:r w:rsidR="005144BE">
        <w:rPr>
          <w:rFonts w:ascii="Times New Roman" w:hAnsi="Times New Roman" w:cs="Times New Roman"/>
          <w:sz w:val="20"/>
          <w:szCs w:val="20"/>
        </w:rPr>
        <w:t>er</w:t>
      </w:r>
      <w:r w:rsidRPr="00817D98">
        <w:rPr>
          <w:rFonts w:ascii="Times New Roman" w:hAnsi="Times New Roman" w:cs="Times New Roman"/>
          <w:sz w:val="20"/>
          <w:szCs w:val="20"/>
        </w:rPr>
        <w:t>s will not usually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cover or reimburse for missed appointments.) Remember that scheduling an appointment means that it will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be held only for you. If you are late, the session will still end on time. Therapy appointments are usually 45</w:t>
      </w:r>
      <w:r w:rsidR="00F0204C">
        <w:rPr>
          <w:rFonts w:ascii="Times New Roman" w:hAnsi="Times New Roman" w:cs="Times New Roman"/>
          <w:sz w:val="20"/>
          <w:szCs w:val="20"/>
        </w:rPr>
        <w:t>-</w:t>
      </w:r>
      <w:r w:rsidR="005144BE">
        <w:rPr>
          <w:rFonts w:ascii="Times New Roman" w:hAnsi="Times New Roman" w:cs="Times New Roman"/>
          <w:sz w:val="20"/>
          <w:szCs w:val="20"/>
        </w:rPr>
        <w:t>6</w:t>
      </w:r>
      <w:r w:rsidR="00F0204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minutes in length. The number of sessions needed depends on many factors and will be discussed with you.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Any client who does not appear for an appointment that has not been cancelled and does not contact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therapist within the following six weeks will be dismissed from the client caseload. Similarly, erratic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 xml:space="preserve">attendance of sessions may result in referral to other services. </w:t>
      </w:r>
      <w:r w:rsidR="00A24E1F">
        <w:rPr>
          <w:rFonts w:ascii="Times New Roman" w:hAnsi="Times New Roman" w:cs="Times New Roman"/>
          <w:sz w:val="20"/>
          <w:szCs w:val="20"/>
        </w:rPr>
        <w:t>I</w:t>
      </w:r>
      <w:r w:rsidRPr="00817D98">
        <w:rPr>
          <w:rFonts w:ascii="Times New Roman" w:hAnsi="Times New Roman" w:cs="Times New Roman"/>
          <w:sz w:val="20"/>
          <w:szCs w:val="20"/>
        </w:rPr>
        <w:t xml:space="preserve"> do not wish to eliminate anyone who is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need of continued service; however, repeatedly not showing up for appointments and failing to contact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 xml:space="preserve">therapist indicates that a person is no longer in need of </w:t>
      </w:r>
      <w:r w:rsidR="00A24E1F">
        <w:rPr>
          <w:rFonts w:ascii="Times New Roman" w:hAnsi="Times New Roman" w:cs="Times New Roman"/>
          <w:sz w:val="20"/>
          <w:szCs w:val="20"/>
        </w:rPr>
        <w:t>my</w:t>
      </w:r>
      <w:r w:rsidRPr="00817D98">
        <w:rPr>
          <w:rFonts w:ascii="Times New Roman" w:hAnsi="Times New Roman" w:cs="Times New Roman"/>
          <w:sz w:val="20"/>
          <w:szCs w:val="20"/>
        </w:rPr>
        <w:t xml:space="preserve"> services. </w:t>
      </w:r>
    </w:p>
    <w:p w:rsidR="00817D98" w:rsidRPr="00817D98" w:rsidRDefault="00817D98" w:rsidP="00817D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Initial here if this section has been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read and understood_______</w:t>
      </w:r>
      <w:r w:rsidR="004214DD">
        <w:rPr>
          <w:rFonts w:ascii="Times New Roman" w:hAnsi="Times New Roman" w:cs="Times New Roman"/>
          <w:sz w:val="20"/>
          <w:szCs w:val="20"/>
        </w:rPr>
        <w:t xml:space="preserve"> </w:t>
      </w:r>
      <w:r w:rsidR="004214DD" w:rsidRPr="00817D98">
        <w:rPr>
          <w:rFonts w:ascii="Times New Roman" w:hAnsi="Times New Roman" w:cs="Times New Roman"/>
          <w:sz w:val="20"/>
          <w:szCs w:val="20"/>
        </w:rPr>
        <w:t>_______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817D98">
        <w:rPr>
          <w:rFonts w:ascii="Times New Roman" w:hAnsi="Times New Roman" w:cs="Times New Roman"/>
          <w:sz w:val="20"/>
          <w:szCs w:val="20"/>
          <w:u w:val="single"/>
        </w:rPr>
        <w:t>RELATIONSHIP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Your relationship with your therapist is a professional and therapeutic relationship. In order to preserve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relationship, it is imperative that your therapist not have any other type of relationship with you. Personal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and/or business relationships undermine the effectiveness of the therapeutic relationship. Your therapist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cares about helping you, but is not in a position to be your friend or to have a social or personal relationship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with you. Gifts, bartering, and trading services are not appropriate and should not be shared between you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 xml:space="preserve">and the therapist. </w:t>
      </w:r>
    </w:p>
    <w:p w:rsidR="00817D98" w:rsidRPr="00817D98" w:rsidRDefault="00817D98" w:rsidP="00817D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Initial here if this section has been read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understood_______</w:t>
      </w:r>
      <w:r w:rsidR="004214DD">
        <w:rPr>
          <w:rFonts w:ascii="Times New Roman" w:hAnsi="Times New Roman" w:cs="Times New Roman"/>
          <w:sz w:val="20"/>
          <w:szCs w:val="20"/>
        </w:rPr>
        <w:t xml:space="preserve"> </w:t>
      </w:r>
      <w:r w:rsidR="004214DD" w:rsidRPr="00817D98">
        <w:rPr>
          <w:rFonts w:ascii="Times New Roman" w:hAnsi="Times New Roman" w:cs="Times New Roman"/>
          <w:sz w:val="20"/>
          <w:szCs w:val="20"/>
        </w:rPr>
        <w:t>_______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817D98">
        <w:rPr>
          <w:rFonts w:ascii="Times New Roman" w:hAnsi="Times New Roman" w:cs="Times New Roman"/>
          <w:sz w:val="20"/>
          <w:szCs w:val="20"/>
          <w:u w:val="single"/>
        </w:rPr>
        <w:t>CONFIDENTIALITY: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Confidentiality of the issues discussed during the course of treatment is protected by the standards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 xml:space="preserve">ethics of the profession. </w:t>
      </w:r>
      <w:r w:rsidRPr="00A24E1F">
        <w:rPr>
          <w:rFonts w:ascii="Times New Roman" w:hAnsi="Times New Roman" w:cs="Times New Roman"/>
          <w:b/>
          <w:sz w:val="20"/>
          <w:szCs w:val="20"/>
        </w:rPr>
        <w:t>You</w:t>
      </w:r>
      <w:r w:rsidRPr="00817D98">
        <w:rPr>
          <w:rFonts w:ascii="Times New Roman" w:hAnsi="Times New Roman" w:cs="Times New Roman"/>
          <w:sz w:val="20"/>
          <w:szCs w:val="20"/>
        </w:rPr>
        <w:t xml:space="preserve"> </w:t>
      </w:r>
      <w:r w:rsidRPr="00A24E1F">
        <w:rPr>
          <w:rFonts w:ascii="Times New Roman" w:hAnsi="Times New Roman" w:cs="Times New Roman"/>
          <w:b/>
          <w:sz w:val="20"/>
          <w:szCs w:val="20"/>
        </w:rPr>
        <w:t>will receive a HIPAA Notice of Privacy Practices form</w:t>
      </w:r>
      <w:r w:rsidRPr="00817D98">
        <w:rPr>
          <w:rFonts w:ascii="Times New Roman" w:hAnsi="Times New Roman" w:cs="Times New Roman"/>
          <w:sz w:val="20"/>
          <w:szCs w:val="20"/>
        </w:rPr>
        <w:t>, which explains some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aspects of confidentiality. No information will be released without the client’s written consent unless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 xml:space="preserve">mandated by law. Possible </w:t>
      </w:r>
      <w:r w:rsidRPr="00817D98">
        <w:rPr>
          <w:rFonts w:ascii="Times New Roman" w:hAnsi="Times New Roman" w:cs="Times New Roman"/>
          <w:b/>
          <w:bCs/>
          <w:sz w:val="20"/>
          <w:szCs w:val="20"/>
        </w:rPr>
        <w:t xml:space="preserve">exceptions to confidentiality </w:t>
      </w:r>
      <w:r w:rsidRPr="00817D98">
        <w:rPr>
          <w:rFonts w:ascii="Times New Roman" w:hAnsi="Times New Roman" w:cs="Times New Roman"/>
          <w:sz w:val="20"/>
          <w:szCs w:val="20"/>
        </w:rPr>
        <w:t>include, but are not limited to the following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situations: suspected child abuse; abuse of the elderly or disabled; abuse of patients in mental health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facilities; sexual exploitation; criminal prosecutions; suits in which the mental health of a party is in issue;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situations in which the therapist has the duty to disclose, or where, in the therapist’s judgment, it 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necessary to warn, notify, or disclose. If a client becomes actively suicidal, the therapist will arrange for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higher level of care; if a client becomes homicidal, the therapist will warn the intended victim and notify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police; if a client becomes gravely ill during session, the therapist may call 911 without permission. If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client has a communicable and life-threatening STD, the client’s sexual partners may be warned.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addition, the therapist’s supervis</w:t>
      </w:r>
      <w:r w:rsidR="001A2587">
        <w:rPr>
          <w:rFonts w:ascii="Times New Roman" w:hAnsi="Times New Roman" w:cs="Times New Roman"/>
          <w:sz w:val="20"/>
          <w:szCs w:val="20"/>
        </w:rPr>
        <w:t>or</w:t>
      </w:r>
      <w:r w:rsidRPr="00817D98">
        <w:rPr>
          <w:rFonts w:ascii="Times New Roman" w:hAnsi="Times New Roman" w:cs="Times New Roman"/>
          <w:sz w:val="20"/>
          <w:szCs w:val="20"/>
        </w:rPr>
        <w:t xml:space="preserve"> may be consulted regarding the client’s therapy.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If you have any questions regarding confidentiality, you should discuss them with the therapist. By signing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this information and consent form, you are giving your consent to this therapist to share confidential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information with all persons mandated by law and with the agency that referred you and the managed care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company and/or insurance carrier responsible for providing your mental health care services and payment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for those services, and you are also releasing and holding harmless the undersigned therapist from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 xml:space="preserve">departure from your right of confidentiality that may result. </w:t>
      </w:r>
    </w:p>
    <w:p w:rsidR="00817D98" w:rsidRPr="00817D98" w:rsidRDefault="00817D98" w:rsidP="00817D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Initial here if this section has been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read and understood_______</w:t>
      </w:r>
      <w:r w:rsidR="004214DD">
        <w:rPr>
          <w:rFonts w:ascii="Times New Roman" w:hAnsi="Times New Roman" w:cs="Times New Roman"/>
          <w:sz w:val="20"/>
          <w:szCs w:val="20"/>
        </w:rPr>
        <w:t xml:space="preserve"> </w:t>
      </w:r>
      <w:r w:rsidR="004214DD" w:rsidRPr="00817D98">
        <w:rPr>
          <w:rFonts w:ascii="Times New Roman" w:hAnsi="Times New Roman" w:cs="Times New Roman"/>
          <w:sz w:val="20"/>
          <w:szCs w:val="20"/>
        </w:rPr>
        <w:t>_______</w:t>
      </w:r>
    </w:p>
    <w:p w:rsidR="004214DD" w:rsidRDefault="004214DD" w:rsidP="004214D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14DD" w:rsidRDefault="004214D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4214DD" w:rsidRPr="00817D98" w:rsidRDefault="004214DD" w:rsidP="004214D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817D98">
        <w:rPr>
          <w:rFonts w:ascii="Times New Roman" w:hAnsi="Times New Roman" w:cs="Times New Roman"/>
          <w:sz w:val="20"/>
          <w:szCs w:val="20"/>
          <w:u w:val="single"/>
        </w:rPr>
        <w:lastRenderedPageBreak/>
        <w:t>GOALS, PURPOSES, TECHNIQUES, AND RISKS OF THERAPY</w:t>
      </w:r>
    </w:p>
    <w:p w:rsidR="004214DD" w:rsidRPr="00817D98" w:rsidRDefault="004214DD" w:rsidP="004214D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There may be alternative ways to effectively treat the problems you are experiencing. It is important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you to discuss any questions you may have regarding the treatment recommended by the therapist and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have input into setting the goals of your therapy. As therapy progresses, these may change. Be forewarned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that engaging in therapy may involve discussing uncomfortable past traumatic events, and/or experiencing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depression, anger, anxiety, or other difficult, intense emotions. Even good changes can be painful. Please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note that it is impossible to guarantee any specific results regarding your counseling goals. However,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together we will work to achieve the best possible results for you.</w:t>
      </w:r>
    </w:p>
    <w:p w:rsidR="004214DD" w:rsidRPr="00817D98" w:rsidRDefault="004214DD" w:rsidP="004214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Initial here if this section has been read and understood_______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_______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817D98">
        <w:rPr>
          <w:rFonts w:ascii="Times New Roman" w:hAnsi="Times New Roman" w:cs="Times New Roman"/>
          <w:sz w:val="20"/>
          <w:szCs w:val="20"/>
          <w:u w:val="single"/>
        </w:rPr>
        <w:t>ETHICS AND PROFESSIONAL STANDARDS:</w:t>
      </w: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As a professional, I work to uphold the most responsible, ethical, and professional standards possible,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am accountable to you. If you have any questions or concerns about your course of contact, please feel free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to discuss these issues with me. In signing this contract you are agreeing that should you have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dissatisfaction(s) or concern(s) about your treatment, or should you wish to contract with another therapist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for services, that you will do your best to indicate that you are making the change and why you wish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 xml:space="preserve">change. If you are unhappy with the services at </w:t>
      </w:r>
      <w:r w:rsidR="001A2587">
        <w:rPr>
          <w:rFonts w:ascii="Times New Roman" w:hAnsi="Times New Roman" w:cs="Times New Roman"/>
          <w:sz w:val="20"/>
          <w:szCs w:val="20"/>
        </w:rPr>
        <w:t xml:space="preserve">Family Life </w:t>
      </w:r>
      <w:r w:rsidR="00FB24E8">
        <w:rPr>
          <w:rFonts w:ascii="Times New Roman" w:hAnsi="Times New Roman" w:cs="Times New Roman"/>
          <w:sz w:val="20"/>
          <w:szCs w:val="20"/>
        </w:rPr>
        <w:t>Counseling</w:t>
      </w:r>
      <w:r w:rsidRPr="00817D98">
        <w:rPr>
          <w:rFonts w:ascii="Times New Roman" w:hAnsi="Times New Roman" w:cs="Times New Roman"/>
          <w:sz w:val="20"/>
          <w:szCs w:val="20"/>
        </w:rPr>
        <w:t xml:space="preserve"> and need help finding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additional or alternative assistance, I will do my best to assist you in locating alternative therapy resources.</w:t>
      </w:r>
    </w:p>
    <w:p w:rsidR="00817D98" w:rsidRPr="00817D98" w:rsidRDefault="00817D98" w:rsidP="00817D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Initial here if this section has been read and understood_______</w:t>
      </w:r>
      <w:r w:rsidR="004214DD">
        <w:rPr>
          <w:rFonts w:ascii="Times New Roman" w:hAnsi="Times New Roman" w:cs="Times New Roman"/>
          <w:sz w:val="20"/>
          <w:szCs w:val="20"/>
        </w:rPr>
        <w:t xml:space="preserve"> </w:t>
      </w:r>
      <w:r w:rsidR="004214DD" w:rsidRPr="00817D98">
        <w:rPr>
          <w:rFonts w:ascii="Times New Roman" w:hAnsi="Times New Roman" w:cs="Times New Roman"/>
          <w:sz w:val="20"/>
          <w:szCs w:val="20"/>
        </w:rPr>
        <w:t>_______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817D98">
        <w:rPr>
          <w:rFonts w:ascii="Times New Roman" w:hAnsi="Times New Roman" w:cs="Times New Roman"/>
          <w:sz w:val="20"/>
          <w:szCs w:val="20"/>
          <w:u w:val="single"/>
        </w:rPr>
        <w:t>ENDING THERAPY</w:t>
      </w: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Just as entering into psychotherapy is an important step, terminating from therapy is as well. Termination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should be planned for with at least one session in advance notice and never over the phone or through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secretary. In some cases termination is completed after the last weekly session, while for others it may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more appropriate to move to periodic sessions or "check-ups."</w:t>
      </w:r>
    </w:p>
    <w:p w:rsidR="00817D98" w:rsidRPr="00817D98" w:rsidRDefault="00817D98" w:rsidP="00817D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Initial here if this section has been read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understood_______</w:t>
      </w:r>
      <w:r w:rsidR="004214DD">
        <w:rPr>
          <w:rFonts w:ascii="Times New Roman" w:hAnsi="Times New Roman" w:cs="Times New Roman"/>
          <w:sz w:val="20"/>
          <w:szCs w:val="20"/>
        </w:rPr>
        <w:t xml:space="preserve"> </w:t>
      </w:r>
      <w:r w:rsidR="004214DD" w:rsidRPr="00817D98">
        <w:rPr>
          <w:rFonts w:ascii="Times New Roman" w:hAnsi="Times New Roman" w:cs="Times New Roman"/>
          <w:sz w:val="20"/>
          <w:szCs w:val="20"/>
        </w:rPr>
        <w:t>_______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817D98">
        <w:rPr>
          <w:rFonts w:ascii="Times New Roman" w:hAnsi="Times New Roman" w:cs="Times New Roman"/>
          <w:sz w:val="20"/>
          <w:szCs w:val="20"/>
          <w:u w:val="single"/>
        </w:rPr>
        <w:t>QUESTIONS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If during the course of therapy you have questions about the nature of your therapy (i.e. goals, procedures,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etc.), please ask. Your signature below indicates that you have read these office policies and agree to enter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therapy under these conditions. Further, it indicates your understanding that your therapy may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terminated by your therapist if you do not comply with the policies or if your therapist feels you are not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 xml:space="preserve">benefiting from treatment. </w:t>
      </w:r>
    </w:p>
    <w:p w:rsidR="00817D98" w:rsidRPr="00817D98" w:rsidRDefault="00817D98" w:rsidP="00817D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Initial here if this section has been read and understood_______</w:t>
      </w:r>
      <w:r w:rsidR="004214DD">
        <w:rPr>
          <w:rFonts w:ascii="Times New Roman" w:hAnsi="Times New Roman" w:cs="Times New Roman"/>
          <w:sz w:val="20"/>
          <w:szCs w:val="20"/>
        </w:rPr>
        <w:t xml:space="preserve"> </w:t>
      </w:r>
      <w:r w:rsidR="004214DD" w:rsidRPr="00817D98">
        <w:rPr>
          <w:rFonts w:ascii="Times New Roman" w:hAnsi="Times New Roman" w:cs="Times New Roman"/>
          <w:sz w:val="20"/>
          <w:szCs w:val="20"/>
        </w:rPr>
        <w:t>_______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Pr="00817D98" w:rsidRDefault="000E6666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CLIENT</w:t>
      </w:r>
      <w:r w:rsidR="00817D98" w:rsidRPr="00817D98">
        <w:rPr>
          <w:rFonts w:ascii="Times New Roman" w:hAnsi="Times New Roman" w:cs="Times New Roman"/>
          <w:sz w:val="20"/>
          <w:szCs w:val="20"/>
          <w:u w:val="single"/>
        </w:rPr>
        <w:t xml:space="preserve"> RESPONSIBILITIES</w:t>
      </w:r>
    </w:p>
    <w:p w:rsidR="00817D98" w:rsidRPr="00817D98" w:rsidRDefault="00817D98" w:rsidP="00817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 xml:space="preserve">The </w:t>
      </w:r>
      <w:r w:rsidR="000E6666">
        <w:rPr>
          <w:rFonts w:ascii="Times New Roman" w:hAnsi="Times New Roman" w:cs="Times New Roman"/>
          <w:sz w:val="20"/>
          <w:szCs w:val="20"/>
        </w:rPr>
        <w:t>client</w:t>
      </w:r>
      <w:r w:rsidRPr="00817D98">
        <w:rPr>
          <w:rFonts w:ascii="Times New Roman" w:hAnsi="Times New Roman" w:cs="Times New Roman"/>
          <w:sz w:val="20"/>
          <w:szCs w:val="20"/>
        </w:rPr>
        <w:t xml:space="preserve"> is responsible for providing accurate and complete information about his/her status.</w:t>
      </w:r>
    </w:p>
    <w:p w:rsidR="00817D98" w:rsidRPr="00817D98" w:rsidRDefault="00817D98" w:rsidP="00817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 xml:space="preserve">The </w:t>
      </w:r>
      <w:r w:rsidR="000E6666">
        <w:rPr>
          <w:rFonts w:ascii="Times New Roman" w:hAnsi="Times New Roman" w:cs="Times New Roman"/>
          <w:sz w:val="20"/>
          <w:szCs w:val="20"/>
        </w:rPr>
        <w:t>client</w:t>
      </w:r>
      <w:r w:rsidR="000E6666" w:rsidRPr="00817D98"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must accept the responsibilities of his/her actions if he/she refuses treatment.</w:t>
      </w:r>
    </w:p>
    <w:p w:rsidR="00817D98" w:rsidRPr="00817D98" w:rsidRDefault="00817D98" w:rsidP="00817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 xml:space="preserve">The </w:t>
      </w:r>
      <w:r w:rsidR="000E6666">
        <w:rPr>
          <w:rFonts w:ascii="Times New Roman" w:hAnsi="Times New Roman" w:cs="Times New Roman"/>
          <w:sz w:val="20"/>
          <w:szCs w:val="20"/>
        </w:rPr>
        <w:t>client</w:t>
      </w:r>
      <w:r w:rsidR="000E6666" w:rsidRPr="00817D98"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must be considerate of the rights of other patients and personnel.</w:t>
      </w:r>
    </w:p>
    <w:p w:rsidR="00817D98" w:rsidRPr="00817D98" w:rsidRDefault="00817D98" w:rsidP="00817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 xml:space="preserve">The </w:t>
      </w:r>
      <w:r w:rsidR="000E6666">
        <w:rPr>
          <w:rFonts w:ascii="Times New Roman" w:hAnsi="Times New Roman" w:cs="Times New Roman"/>
          <w:sz w:val="20"/>
          <w:szCs w:val="20"/>
        </w:rPr>
        <w:t>client</w:t>
      </w:r>
      <w:r w:rsidR="000E6666" w:rsidRPr="00817D98"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must be respectful of the property of other persons and the counseling facility.</w:t>
      </w:r>
    </w:p>
    <w:p w:rsidR="00817D98" w:rsidRPr="00817D98" w:rsidRDefault="00817D98" w:rsidP="00817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 xml:space="preserve">The </w:t>
      </w:r>
      <w:r w:rsidR="000E6666">
        <w:rPr>
          <w:rFonts w:ascii="Times New Roman" w:hAnsi="Times New Roman" w:cs="Times New Roman"/>
          <w:sz w:val="20"/>
          <w:szCs w:val="20"/>
        </w:rPr>
        <w:t>client</w:t>
      </w:r>
      <w:r w:rsidR="000E6666" w:rsidRPr="00817D98"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must assume responsibility for the financial obligations that are involved.</w:t>
      </w:r>
    </w:p>
    <w:p w:rsidR="00817D98" w:rsidRPr="00817D98" w:rsidRDefault="00817D98" w:rsidP="00817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 xml:space="preserve">The </w:t>
      </w:r>
      <w:r w:rsidR="000E6666">
        <w:rPr>
          <w:rFonts w:ascii="Times New Roman" w:hAnsi="Times New Roman" w:cs="Times New Roman"/>
          <w:sz w:val="20"/>
          <w:szCs w:val="20"/>
        </w:rPr>
        <w:t>client</w:t>
      </w:r>
      <w:r w:rsidR="000E6666" w:rsidRPr="00817D98"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will not bring alcohol, drugs, weapons, or sharp objects into the facilities.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817D9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If the </w:t>
      </w:r>
      <w:r w:rsidR="000E6666">
        <w:rPr>
          <w:rFonts w:ascii="Times New Roman" w:hAnsi="Times New Roman" w:cs="Times New Roman"/>
          <w:b/>
          <w:bCs/>
          <w:i/>
          <w:iCs/>
          <w:sz w:val="20"/>
          <w:szCs w:val="20"/>
        </w:rPr>
        <w:t>client</w:t>
      </w:r>
      <w:r w:rsidRPr="00817D9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does not fulfill his/her responsibilities, services may be terminated</w:t>
      </w:r>
      <w:r w:rsidRPr="00817D9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817D98">
        <w:rPr>
          <w:rFonts w:ascii="Times New Roman" w:hAnsi="Times New Roman" w:cs="Times New Roman"/>
          <w:sz w:val="20"/>
          <w:szCs w:val="20"/>
          <w:u w:val="single"/>
        </w:rPr>
        <w:t>EMERGENCY</w:t>
      </w:r>
    </w:p>
    <w:p w:rsidR="00817D98" w:rsidRP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 xml:space="preserve">In the case of a </w:t>
      </w:r>
      <w:r w:rsidRPr="00817D98">
        <w:rPr>
          <w:rFonts w:ascii="Times New Roman" w:hAnsi="Times New Roman" w:cs="Times New Roman"/>
          <w:i/>
          <w:iCs/>
          <w:sz w:val="20"/>
          <w:szCs w:val="20"/>
        </w:rPr>
        <w:t>life threatening emergency</w:t>
      </w:r>
      <w:r w:rsidRPr="00817D98">
        <w:rPr>
          <w:rFonts w:ascii="Times New Roman" w:hAnsi="Times New Roman" w:cs="Times New Roman"/>
          <w:sz w:val="20"/>
          <w:szCs w:val="20"/>
        </w:rPr>
        <w:t xml:space="preserve">, please call the National Suicide Prevention Lifeline </w:t>
      </w:r>
      <w:r w:rsidR="00824A61" w:rsidRPr="00817D98">
        <w:rPr>
          <w:rFonts w:ascii="Times New Roman" w:hAnsi="Times New Roman" w:cs="Times New Roman"/>
          <w:sz w:val="20"/>
          <w:szCs w:val="20"/>
        </w:rPr>
        <w:t xml:space="preserve">(800-273-8255) </w:t>
      </w:r>
      <w:r w:rsidRPr="00817D98">
        <w:rPr>
          <w:rFonts w:ascii="Times New Roman" w:hAnsi="Times New Roman" w:cs="Times New Roman"/>
          <w:sz w:val="20"/>
          <w:szCs w:val="20"/>
        </w:rPr>
        <w:t>and ask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 xml:space="preserve">help. Clients may also call the </w:t>
      </w:r>
      <w:r>
        <w:rPr>
          <w:rFonts w:ascii="Times New Roman" w:hAnsi="Times New Roman" w:cs="Times New Roman"/>
          <w:sz w:val="20"/>
          <w:szCs w:val="20"/>
        </w:rPr>
        <w:t xml:space="preserve">Richard Young Hospital </w:t>
      </w:r>
      <w:r w:rsidR="00DA0A1F">
        <w:rPr>
          <w:rFonts w:ascii="Times New Roman" w:hAnsi="Times New Roman" w:cs="Times New Roman"/>
          <w:sz w:val="20"/>
          <w:szCs w:val="20"/>
        </w:rPr>
        <w:t xml:space="preserve">in Kearney, NE </w:t>
      </w:r>
      <w:r>
        <w:rPr>
          <w:rFonts w:ascii="Times New Roman" w:hAnsi="Times New Roman" w:cs="Times New Roman"/>
          <w:sz w:val="20"/>
          <w:szCs w:val="20"/>
        </w:rPr>
        <w:t>at</w:t>
      </w:r>
      <w:r w:rsidRPr="00817D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17D9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17D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865</w:t>
      </w:r>
      <w:r w:rsidRPr="00817D98">
        <w:rPr>
          <w:rFonts w:ascii="Times New Roman" w:hAnsi="Times New Roman" w:cs="Times New Roman"/>
          <w:sz w:val="20"/>
          <w:szCs w:val="20"/>
        </w:rPr>
        <w:t>-2</w:t>
      </w:r>
      <w:r>
        <w:rPr>
          <w:rFonts w:ascii="Times New Roman" w:hAnsi="Times New Roman" w:cs="Times New Roman"/>
          <w:sz w:val="20"/>
          <w:szCs w:val="20"/>
        </w:rPr>
        <w:t>000</w:t>
      </w:r>
      <w:r w:rsidRPr="00817D98">
        <w:rPr>
          <w:rFonts w:ascii="Times New Roman" w:hAnsi="Times New Roman" w:cs="Times New Roman"/>
          <w:sz w:val="20"/>
          <w:szCs w:val="20"/>
        </w:rPr>
        <w:t xml:space="preserve"> or </w:t>
      </w:r>
      <w:r w:rsidR="00824A61">
        <w:rPr>
          <w:rFonts w:ascii="Times New Roman" w:hAnsi="Times New Roman" w:cs="Times New Roman"/>
          <w:sz w:val="20"/>
          <w:szCs w:val="20"/>
        </w:rPr>
        <w:t xml:space="preserve">dial </w:t>
      </w:r>
      <w:r w:rsidRPr="00817D98">
        <w:rPr>
          <w:rFonts w:ascii="Times New Roman" w:hAnsi="Times New Roman" w:cs="Times New Roman"/>
          <w:sz w:val="20"/>
          <w:szCs w:val="20"/>
        </w:rPr>
        <w:t>911.</w:t>
      </w:r>
    </w:p>
    <w:p w:rsidR="00817D98" w:rsidRDefault="00817D98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14DD" w:rsidRDefault="004214DD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14DD" w:rsidRDefault="004214DD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Default="00817D98" w:rsidP="00DA0A1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I acknowledge that I have received a copy of this signed intake and consent form from my therapist on this</w:t>
      </w:r>
      <w:r w:rsidR="00824A61">
        <w:rPr>
          <w:rFonts w:ascii="Times New Roman" w:hAnsi="Times New Roman" w:cs="Times New Roman"/>
          <w:sz w:val="20"/>
          <w:szCs w:val="20"/>
        </w:rPr>
        <w:t xml:space="preserve"> </w:t>
      </w:r>
      <w:r w:rsidRPr="00817D98">
        <w:rPr>
          <w:rFonts w:ascii="Times New Roman" w:hAnsi="Times New Roman" w:cs="Times New Roman"/>
          <w:sz w:val="20"/>
          <w:szCs w:val="20"/>
        </w:rPr>
        <w:t>__</w:t>
      </w:r>
      <w:r w:rsidR="00DA0A1F">
        <w:rPr>
          <w:rFonts w:ascii="Times New Roman" w:hAnsi="Times New Roman" w:cs="Times New Roman"/>
          <w:sz w:val="20"/>
          <w:szCs w:val="20"/>
        </w:rPr>
        <w:t>__</w:t>
      </w:r>
      <w:r w:rsidRPr="00817D98">
        <w:rPr>
          <w:rFonts w:ascii="Times New Roman" w:hAnsi="Times New Roman" w:cs="Times New Roman"/>
          <w:sz w:val="20"/>
          <w:szCs w:val="20"/>
        </w:rPr>
        <w:t>___day of _</w:t>
      </w:r>
      <w:r w:rsidR="00824A61">
        <w:rPr>
          <w:rFonts w:ascii="Times New Roman" w:hAnsi="Times New Roman" w:cs="Times New Roman"/>
          <w:sz w:val="20"/>
          <w:szCs w:val="20"/>
        </w:rPr>
        <w:t>__</w:t>
      </w:r>
      <w:r w:rsidR="001A2587">
        <w:rPr>
          <w:rFonts w:ascii="Times New Roman" w:hAnsi="Times New Roman" w:cs="Times New Roman"/>
          <w:sz w:val="20"/>
          <w:szCs w:val="20"/>
        </w:rPr>
        <w:t>__</w:t>
      </w:r>
      <w:r w:rsidR="00DA0A1F">
        <w:rPr>
          <w:rFonts w:ascii="Times New Roman" w:hAnsi="Times New Roman" w:cs="Times New Roman"/>
          <w:sz w:val="20"/>
          <w:szCs w:val="20"/>
        </w:rPr>
        <w:t>________</w:t>
      </w:r>
      <w:r w:rsidR="001A2587">
        <w:rPr>
          <w:rFonts w:ascii="Times New Roman" w:hAnsi="Times New Roman" w:cs="Times New Roman"/>
          <w:sz w:val="20"/>
          <w:szCs w:val="20"/>
        </w:rPr>
        <w:t>__</w:t>
      </w:r>
      <w:r w:rsidRPr="00817D98">
        <w:rPr>
          <w:rFonts w:ascii="Times New Roman" w:hAnsi="Times New Roman" w:cs="Times New Roman"/>
          <w:sz w:val="20"/>
          <w:szCs w:val="20"/>
        </w:rPr>
        <w:t>____, 20_</w:t>
      </w:r>
      <w:r w:rsidR="00DA0A1F">
        <w:rPr>
          <w:rFonts w:ascii="Times New Roman" w:hAnsi="Times New Roman" w:cs="Times New Roman"/>
          <w:sz w:val="20"/>
          <w:szCs w:val="20"/>
        </w:rPr>
        <w:t>__</w:t>
      </w:r>
      <w:r w:rsidRPr="00817D98">
        <w:rPr>
          <w:rFonts w:ascii="Times New Roman" w:hAnsi="Times New Roman" w:cs="Times New Roman"/>
          <w:sz w:val="20"/>
          <w:szCs w:val="20"/>
        </w:rPr>
        <w:t>__.</w:t>
      </w:r>
    </w:p>
    <w:p w:rsidR="00824A61" w:rsidRPr="00817D98" w:rsidRDefault="00824A61" w:rsidP="00817D9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17D98" w:rsidRPr="00817D98" w:rsidRDefault="00817D98" w:rsidP="00824A61">
      <w:pPr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24A61">
        <w:rPr>
          <w:rFonts w:ascii="Times New Roman" w:hAnsi="Times New Roman" w:cs="Times New Roman"/>
          <w:sz w:val="20"/>
          <w:szCs w:val="20"/>
        </w:rPr>
        <w:tab/>
      </w:r>
      <w:r w:rsidRPr="00817D9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84505D" w:rsidRDefault="00824A61" w:rsidP="00824A6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</w:t>
      </w:r>
      <w:r>
        <w:rPr>
          <w:rFonts w:ascii="Times New Roman" w:hAnsi="Times New Roman" w:cs="Times New Roman"/>
          <w:sz w:val="20"/>
          <w:szCs w:val="20"/>
        </w:rPr>
        <w:tab/>
      </w:r>
      <w:r w:rsidR="00A24E1F">
        <w:rPr>
          <w:rFonts w:ascii="Times New Roman" w:hAnsi="Times New Roman" w:cs="Times New Roman"/>
          <w:sz w:val="20"/>
          <w:szCs w:val="20"/>
        </w:rPr>
        <w:t>Therapist, Carol A. Larson, MA, LPC</w:t>
      </w:r>
    </w:p>
    <w:p w:rsidR="004214DD" w:rsidRDefault="004214DD" w:rsidP="00824A6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4214DD" w:rsidRDefault="004214DD" w:rsidP="00824A6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</w:p>
    <w:p w:rsidR="004214DD" w:rsidRDefault="004214DD" w:rsidP="00824A6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r w:rsidRPr="00817D98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4214DD" w:rsidRPr="00817D98" w:rsidRDefault="004214DD" w:rsidP="00824A61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 / Partner</w:t>
      </w:r>
      <w:r w:rsidR="000E6666">
        <w:rPr>
          <w:rFonts w:ascii="Times New Roman" w:hAnsi="Times New Roman" w:cs="Times New Roman"/>
          <w:sz w:val="20"/>
          <w:szCs w:val="20"/>
        </w:rPr>
        <w:t xml:space="preserve"> / Parent / Guardian (please circle)</w:t>
      </w:r>
    </w:p>
    <w:sectPr w:rsidR="004214DD" w:rsidRPr="00817D98" w:rsidSect="001A258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F44"/>
    <w:multiLevelType w:val="hybridMultilevel"/>
    <w:tmpl w:val="BF20E6DE"/>
    <w:lvl w:ilvl="0" w:tplc="F5F0BE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56A3"/>
    <w:multiLevelType w:val="hybridMultilevel"/>
    <w:tmpl w:val="04F0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7D98"/>
    <w:rsid w:val="000E6666"/>
    <w:rsid w:val="001A2587"/>
    <w:rsid w:val="004214DD"/>
    <w:rsid w:val="00434255"/>
    <w:rsid w:val="00496162"/>
    <w:rsid w:val="005144BE"/>
    <w:rsid w:val="00640299"/>
    <w:rsid w:val="006A3470"/>
    <w:rsid w:val="006D28A5"/>
    <w:rsid w:val="00817D98"/>
    <w:rsid w:val="00824A61"/>
    <w:rsid w:val="0084505D"/>
    <w:rsid w:val="009E366F"/>
    <w:rsid w:val="00A226FF"/>
    <w:rsid w:val="00A24E1F"/>
    <w:rsid w:val="00BF5623"/>
    <w:rsid w:val="00C076CD"/>
    <w:rsid w:val="00D157D7"/>
    <w:rsid w:val="00DA0A1F"/>
    <w:rsid w:val="00F0204C"/>
    <w:rsid w:val="00F84B6C"/>
    <w:rsid w:val="00FB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9</cp:revision>
  <cp:lastPrinted>2013-05-30T18:03:00Z</cp:lastPrinted>
  <dcterms:created xsi:type="dcterms:W3CDTF">2010-07-17T01:29:00Z</dcterms:created>
  <dcterms:modified xsi:type="dcterms:W3CDTF">2016-03-17T21:33:00Z</dcterms:modified>
</cp:coreProperties>
</file>