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50" w:rsidRPr="002E51B7" w:rsidRDefault="006826E4" w:rsidP="006826E4">
      <w:pPr>
        <w:spacing w:after="0"/>
        <w:jc w:val="center"/>
        <w:rPr>
          <w:rFonts w:ascii="Times New Roman" w:hAnsi="Times New Roman" w:cs="Times New Roman"/>
          <w:b/>
          <w:sz w:val="28"/>
          <w:szCs w:val="28"/>
        </w:rPr>
      </w:pPr>
      <w:r w:rsidRPr="002E51B7">
        <w:rPr>
          <w:rFonts w:ascii="Times New Roman" w:hAnsi="Times New Roman" w:cs="Times New Roman"/>
          <w:b/>
          <w:sz w:val="28"/>
          <w:szCs w:val="28"/>
        </w:rPr>
        <w:t>Hub City Service Dogs Program</w:t>
      </w:r>
    </w:p>
    <w:p w:rsidR="006826E4" w:rsidRDefault="006826E4" w:rsidP="006826E4">
      <w:pPr>
        <w:spacing w:after="0"/>
        <w:jc w:val="center"/>
        <w:rPr>
          <w:rFonts w:ascii="Times New Roman" w:hAnsi="Times New Roman" w:cs="Times New Roman"/>
          <w:sz w:val="24"/>
          <w:szCs w:val="24"/>
        </w:rPr>
      </w:pPr>
      <w:r>
        <w:rPr>
          <w:rFonts w:ascii="Times New Roman" w:hAnsi="Times New Roman" w:cs="Times New Roman"/>
          <w:sz w:val="24"/>
          <w:szCs w:val="24"/>
        </w:rPr>
        <w:t>3422 Hardy Street, Hattiesburg, MS 39402</w:t>
      </w:r>
    </w:p>
    <w:p w:rsidR="006826E4" w:rsidRDefault="006826E4" w:rsidP="006826E4">
      <w:pPr>
        <w:spacing w:after="0"/>
        <w:jc w:val="center"/>
        <w:rPr>
          <w:rFonts w:ascii="Times New Roman" w:hAnsi="Times New Roman" w:cs="Times New Roman"/>
          <w:sz w:val="24"/>
          <w:szCs w:val="24"/>
        </w:rPr>
      </w:pPr>
      <w:r>
        <w:rPr>
          <w:rFonts w:ascii="Times New Roman" w:hAnsi="Times New Roman" w:cs="Times New Roman"/>
          <w:sz w:val="24"/>
          <w:szCs w:val="24"/>
        </w:rPr>
        <w:t xml:space="preserve">(601) </w:t>
      </w:r>
      <w:r w:rsidR="00466001">
        <w:rPr>
          <w:rFonts w:ascii="Times New Roman" w:hAnsi="Times New Roman" w:cs="Times New Roman"/>
          <w:sz w:val="24"/>
          <w:szCs w:val="24"/>
        </w:rPr>
        <w:t>596-4495</w:t>
      </w:r>
    </w:p>
    <w:p w:rsidR="00466001" w:rsidRDefault="00466001" w:rsidP="006826E4">
      <w:pPr>
        <w:spacing w:after="0"/>
        <w:jc w:val="center"/>
        <w:rPr>
          <w:rFonts w:ascii="Times New Roman" w:hAnsi="Times New Roman" w:cs="Times New Roman"/>
          <w:sz w:val="24"/>
          <w:szCs w:val="24"/>
        </w:rPr>
      </w:pPr>
      <w:r>
        <w:rPr>
          <w:rFonts w:ascii="Times New Roman" w:hAnsi="Times New Roman" w:cs="Times New Roman"/>
          <w:sz w:val="24"/>
          <w:szCs w:val="24"/>
        </w:rPr>
        <w:t>hubcityservicedogs@gmail.com</w:t>
      </w:r>
    </w:p>
    <w:p w:rsidR="006826E4" w:rsidRDefault="006826E4" w:rsidP="006826E4">
      <w:pPr>
        <w:spacing w:after="0"/>
        <w:jc w:val="center"/>
        <w:rPr>
          <w:rFonts w:ascii="Times New Roman" w:hAnsi="Times New Roman" w:cs="Times New Roman"/>
          <w:sz w:val="24"/>
          <w:szCs w:val="24"/>
        </w:rPr>
      </w:pPr>
      <w:r>
        <w:rPr>
          <w:rFonts w:ascii="Times New Roman" w:hAnsi="Times New Roman" w:cs="Times New Roman"/>
          <w:sz w:val="24"/>
          <w:szCs w:val="24"/>
        </w:rPr>
        <w:t>501(c)(3) Nonprofit Organization</w:t>
      </w:r>
    </w:p>
    <w:p w:rsidR="006826E4" w:rsidRDefault="006826E4" w:rsidP="006826E4">
      <w:pPr>
        <w:spacing w:after="0"/>
        <w:jc w:val="center"/>
        <w:rPr>
          <w:rFonts w:ascii="Times New Roman" w:hAnsi="Times New Roman" w:cs="Times New Roman"/>
          <w:sz w:val="24"/>
          <w:szCs w:val="24"/>
        </w:rPr>
      </w:pPr>
    </w:p>
    <w:p w:rsidR="006826E4" w:rsidRDefault="006826E4" w:rsidP="006826E4">
      <w:pPr>
        <w:spacing w:after="0"/>
        <w:rPr>
          <w:rFonts w:ascii="Times New Roman" w:hAnsi="Times New Roman" w:cs="Times New Roman"/>
          <w:b/>
          <w:sz w:val="24"/>
          <w:szCs w:val="24"/>
          <w:u w:val="single"/>
        </w:rPr>
      </w:pPr>
      <w:r>
        <w:rPr>
          <w:rFonts w:ascii="Times New Roman" w:hAnsi="Times New Roman" w:cs="Times New Roman"/>
          <w:b/>
          <w:sz w:val="24"/>
          <w:szCs w:val="24"/>
          <w:u w:val="single"/>
        </w:rPr>
        <w:t>MISSION</w:t>
      </w:r>
    </w:p>
    <w:p w:rsidR="006826E4" w:rsidRDefault="006826E4" w:rsidP="006826E4">
      <w:pPr>
        <w:spacing w:after="0"/>
        <w:rPr>
          <w:rFonts w:ascii="Times New Roman" w:hAnsi="Times New Roman" w:cs="Times New Roman"/>
          <w:sz w:val="24"/>
          <w:szCs w:val="24"/>
        </w:rPr>
      </w:pPr>
      <w:r>
        <w:rPr>
          <w:rFonts w:ascii="Times New Roman" w:hAnsi="Times New Roman" w:cs="Times New Roman"/>
          <w:sz w:val="24"/>
          <w:szCs w:val="24"/>
        </w:rPr>
        <w:tab/>
        <w:t>Hub City Service Dogs’ goal is to enhance the quality of life for disable</w:t>
      </w:r>
      <w:r w:rsidR="0060492C">
        <w:rPr>
          <w:rFonts w:ascii="Times New Roman" w:hAnsi="Times New Roman" w:cs="Times New Roman"/>
          <w:sz w:val="24"/>
          <w:szCs w:val="24"/>
        </w:rPr>
        <w:t>d</w:t>
      </w:r>
      <w:r>
        <w:rPr>
          <w:rFonts w:ascii="Times New Roman" w:hAnsi="Times New Roman" w:cs="Times New Roman"/>
          <w:sz w:val="24"/>
          <w:szCs w:val="24"/>
        </w:rPr>
        <w:t xml:space="preserve"> individuals by providing them custom trained dogs for their individual needs.</w:t>
      </w:r>
    </w:p>
    <w:p w:rsidR="006826E4" w:rsidRDefault="006826E4" w:rsidP="006826E4">
      <w:pPr>
        <w:spacing w:after="0"/>
        <w:rPr>
          <w:rFonts w:ascii="Times New Roman" w:hAnsi="Times New Roman" w:cs="Times New Roman"/>
          <w:sz w:val="24"/>
          <w:szCs w:val="24"/>
        </w:rPr>
      </w:pPr>
    </w:p>
    <w:p w:rsidR="006826E4" w:rsidRDefault="006826E4" w:rsidP="006826E4">
      <w:pPr>
        <w:spacing w:after="0"/>
        <w:rPr>
          <w:rFonts w:ascii="Times New Roman" w:hAnsi="Times New Roman" w:cs="Times New Roman"/>
          <w:b/>
          <w:sz w:val="24"/>
          <w:szCs w:val="24"/>
          <w:u w:val="single"/>
        </w:rPr>
      </w:pPr>
      <w:r>
        <w:rPr>
          <w:rFonts w:ascii="Times New Roman" w:hAnsi="Times New Roman" w:cs="Times New Roman"/>
          <w:b/>
          <w:sz w:val="24"/>
          <w:szCs w:val="24"/>
          <w:u w:val="single"/>
        </w:rPr>
        <w:t>VISION</w:t>
      </w:r>
    </w:p>
    <w:p w:rsidR="006826E4" w:rsidRDefault="00BD5994" w:rsidP="006826E4">
      <w:pPr>
        <w:spacing w:after="0"/>
        <w:rPr>
          <w:rFonts w:ascii="Times New Roman" w:hAnsi="Times New Roman" w:cs="Times New Roman"/>
          <w:sz w:val="24"/>
          <w:szCs w:val="24"/>
        </w:rPr>
      </w:pPr>
      <w:r>
        <w:rPr>
          <w:rFonts w:ascii="Times New Roman" w:hAnsi="Times New Roman" w:cs="Times New Roman"/>
          <w:sz w:val="24"/>
          <w:szCs w:val="24"/>
        </w:rPr>
        <w:tab/>
        <w:t>We envision an organization that provides lifetime support to our client-dog partners.  We work towards our mission while minimizing additional financial burden to families.  We use highly tested and trained dogs as the mode to accomplish our mission, and use humane techniques to do so.</w:t>
      </w:r>
    </w:p>
    <w:p w:rsidR="00BD5994" w:rsidRDefault="00BD5994" w:rsidP="006826E4">
      <w:pPr>
        <w:spacing w:after="0"/>
        <w:rPr>
          <w:rFonts w:ascii="Times New Roman" w:hAnsi="Times New Roman" w:cs="Times New Roman"/>
          <w:sz w:val="24"/>
          <w:szCs w:val="24"/>
        </w:rPr>
      </w:pPr>
    </w:p>
    <w:p w:rsidR="00BD5994" w:rsidRDefault="00BD5994" w:rsidP="006826E4">
      <w:pPr>
        <w:spacing w:after="0"/>
        <w:rPr>
          <w:rFonts w:ascii="Times New Roman" w:hAnsi="Times New Roman" w:cs="Times New Roman"/>
          <w:b/>
          <w:sz w:val="24"/>
          <w:szCs w:val="24"/>
          <w:u w:val="single"/>
        </w:rPr>
      </w:pPr>
      <w:r w:rsidRPr="00BD5994">
        <w:rPr>
          <w:rFonts w:ascii="Times New Roman" w:hAnsi="Times New Roman" w:cs="Times New Roman"/>
          <w:b/>
          <w:sz w:val="24"/>
          <w:szCs w:val="24"/>
          <w:u w:val="single"/>
        </w:rPr>
        <w:t>WHAT IS A SERVICE DOG?</w:t>
      </w:r>
    </w:p>
    <w:p w:rsidR="00BD5994" w:rsidRDefault="00BD5994" w:rsidP="006826E4">
      <w:pPr>
        <w:spacing w:after="0"/>
        <w:rPr>
          <w:rFonts w:ascii="Times New Roman" w:hAnsi="Times New Roman" w:cs="Times New Roman"/>
          <w:sz w:val="24"/>
          <w:szCs w:val="24"/>
        </w:rPr>
      </w:pPr>
      <w:r>
        <w:rPr>
          <w:rFonts w:ascii="Times New Roman" w:hAnsi="Times New Roman" w:cs="Times New Roman"/>
          <w:sz w:val="24"/>
          <w:szCs w:val="24"/>
        </w:rPr>
        <w:tab/>
        <w:t>Service dogs are specially trained to specifically perform tasks that increase the independence of their human partner.  People paired with service dogs show improvements psychologically, economically and socially.  Individuals with service dogs gain independence that would never be achieved without the help of their dog.</w:t>
      </w:r>
    </w:p>
    <w:p w:rsidR="00BD5994" w:rsidRDefault="00BD5994" w:rsidP="006826E4">
      <w:pPr>
        <w:spacing w:after="0"/>
        <w:rPr>
          <w:rFonts w:ascii="Times New Roman" w:hAnsi="Times New Roman" w:cs="Times New Roman"/>
          <w:sz w:val="24"/>
          <w:szCs w:val="24"/>
        </w:rPr>
      </w:pPr>
    </w:p>
    <w:p w:rsidR="00BD5994" w:rsidRPr="00BD5994" w:rsidRDefault="00BD5994" w:rsidP="006826E4">
      <w:pPr>
        <w:spacing w:after="0"/>
        <w:rPr>
          <w:rFonts w:ascii="Times New Roman" w:hAnsi="Times New Roman" w:cs="Times New Roman"/>
          <w:b/>
          <w:sz w:val="24"/>
          <w:szCs w:val="24"/>
          <w:u w:val="single"/>
        </w:rPr>
      </w:pPr>
      <w:r w:rsidRPr="00BD5994">
        <w:rPr>
          <w:rFonts w:ascii="Times New Roman" w:hAnsi="Times New Roman" w:cs="Times New Roman"/>
          <w:b/>
          <w:sz w:val="24"/>
          <w:szCs w:val="24"/>
          <w:u w:val="single"/>
        </w:rPr>
        <w:t>TYPES OF SERVICE DOGS</w:t>
      </w:r>
    </w:p>
    <w:p w:rsidR="00BD5994" w:rsidRDefault="00BD5994" w:rsidP="006826E4">
      <w:pPr>
        <w:spacing w:after="0"/>
        <w:rPr>
          <w:rFonts w:ascii="Times New Roman" w:hAnsi="Times New Roman" w:cs="Times New Roman"/>
          <w:sz w:val="24"/>
          <w:szCs w:val="24"/>
        </w:rPr>
      </w:pPr>
      <w:r>
        <w:rPr>
          <w:rFonts w:ascii="Times New Roman" w:hAnsi="Times New Roman" w:cs="Times New Roman"/>
          <w:sz w:val="24"/>
          <w:szCs w:val="24"/>
        </w:rPr>
        <w:tab/>
        <w:t>Mobility Assistance</w:t>
      </w:r>
    </w:p>
    <w:p w:rsidR="00BD5994" w:rsidRDefault="00BD5994" w:rsidP="006826E4">
      <w:pPr>
        <w:spacing w:after="0"/>
        <w:rPr>
          <w:rFonts w:ascii="Times New Roman" w:hAnsi="Times New Roman" w:cs="Times New Roman"/>
          <w:sz w:val="24"/>
          <w:szCs w:val="24"/>
        </w:rPr>
      </w:pPr>
      <w:r>
        <w:rPr>
          <w:rFonts w:ascii="Times New Roman" w:hAnsi="Times New Roman" w:cs="Times New Roman"/>
          <w:sz w:val="24"/>
          <w:szCs w:val="24"/>
        </w:rPr>
        <w:tab/>
        <w:t>Emergency Medical Response (Diabetic Alert, Seizure Alert)</w:t>
      </w:r>
    </w:p>
    <w:p w:rsidR="00BD5994" w:rsidRDefault="00BD5994" w:rsidP="006826E4">
      <w:pPr>
        <w:spacing w:after="0"/>
        <w:rPr>
          <w:rFonts w:ascii="Times New Roman" w:hAnsi="Times New Roman" w:cs="Times New Roman"/>
          <w:sz w:val="24"/>
          <w:szCs w:val="24"/>
        </w:rPr>
      </w:pPr>
      <w:r>
        <w:rPr>
          <w:rFonts w:ascii="Times New Roman" w:hAnsi="Times New Roman" w:cs="Times New Roman"/>
          <w:sz w:val="24"/>
          <w:szCs w:val="24"/>
        </w:rPr>
        <w:tab/>
        <w:t xml:space="preserve">Specialty Dogs (Psychiatric Assistance, Autism Assistance, </w:t>
      </w:r>
      <w:r w:rsidRPr="00EE57C2">
        <w:rPr>
          <w:rFonts w:ascii="Times New Roman" w:hAnsi="Times New Roman" w:cs="Times New Roman"/>
          <w:sz w:val="24"/>
          <w:szCs w:val="24"/>
        </w:rPr>
        <w:t>Emotional Assistance</w:t>
      </w:r>
      <w:r>
        <w:rPr>
          <w:rFonts w:ascii="Times New Roman" w:hAnsi="Times New Roman" w:cs="Times New Roman"/>
          <w:sz w:val="24"/>
          <w:szCs w:val="24"/>
        </w:rPr>
        <w:t>)</w:t>
      </w:r>
    </w:p>
    <w:p w:rsidR="00BD5994" w:rsidRDefault="000E215E" w:rsidP="006826E4">
      <w:pPr>
        <w:spacing w:after="0"/>
        <w:rPr>
          <w:rFonts w:ascii="Times New Roman" w:hAnsi="Times New Roman" w:cs="Times New Roman"/>
          <w:sz w:val="24"/>
          <w:szCs w:val="24"/>
        </w:rPr>
      </w:pPr>
      <w:r>
        <w:rPr>
          <w:rFonts w:ascii="Times New Roman" w:hAnsi="Times New Roman" w:cs="Times New Roman"/>
          <w:sz w:val="24"/>
          <w:szCs w:val="24"/>
        </w:rPr>
        <w:tab/>
        <w:t>Therapeutic Companion Dogs (Facility Based Therapy)</w:t>
      </w:r>
    </w:p>
    <w:p w:rsidR="000E215E" w:rsidRDefault="000E215E" w:rsidP="006826E4">
      <w:pPr>
        <w:spacing w:after="0"/>
        <w:rPr>
          <w:rFonts w:ascii="Times New Roman" w:hAnsi="Times New Roman" w:cs="Times New Roman"/>
          <w:sz w:val="24"/>
          <w:szCs w:val="24"/>
        </w:rPr>
      </w:pPr>
    </w:p>
    <w:p w:rsidR="000E215E" w:rsidRPr="000E215E" w:rsidRDefault="000E215E" w:rsidP="006826E4">
      <w:pPr>
        <w:spacing w:after="0"/>
        <w:rPr>
          <w:rFonts w:ascii="Times New Roman" w:hAnsi="Times New Roman" w:cs="Times New Roman"/>
          <w:b/>
          <w:sz w:val="24"/>
          <w:szCs w:val="24"/>
          <w:u w:val="single"/>
        </w:rPr>
      </w:pPr>
      <w:r w:rsidRPr="000E215E">
        <w:rPr>
          <w:rFonts w:ascii="Times New Roman" w:hAnsi="Times New Roman" w:cs="Times New Roman"/>
          <w:b/>
          <w:sz w:val="24"/>
          <w:szCs w:val="24"/>
          <w:u w:val="single"/>
        </w:rPr>
        <w:t>SELECTION OF THE SERVICE DOG</w:t>
      </w:r>
    </w:p>
    <w:p w:rsidR="000E215E" w:rsidRDefault="000E215E" w:rsidP="006826E4">
      <w:pPr>
        <w:spacing w:after="0"/>
        <w:rPr>
          <w:rFonts w:ascii="Times New Roman" w:hAnsi="Times New Roman" w:cs="Times New Roman"/>
          <w:sz w:val="24"/>
          <w:szCs w:val="24"/>
        </w:rPr>
      </w:pPr>
      <w:r>
        <w:rPr>
          <w:rFonts w:ascii="Times New Roman" w:hAnsi="Times New Roman" w:cs="Times New Roman"/>
          <w:sz w:val="24"/>
          <w:szCs w:val="24"/>
        </w:rPr>
        <w:tab/>
        <w:t>Our dogs are selected on an individual need basis.  Each dog is selected specifically to fit the needs and environment for the individual.  A thorough behavior evaluation is completed before the dog is selected for training.</w:t>
      </w:r>
    </w:p>
    <w:p w:rsidR="0086190B" w:rsidRDefault="0086190B" w:rsidP="006826E4">
      <w:pPr>
        <w:spacing w:after="0"/>
        <w:rPr>
          <w:rFonts w:ascii="Times New Roman" w:hAnsi="Times New Roman" w:cs="Times New Roman"/>
          <w:sz w:val="24"/>
          <w:szCs w:val="24"/>
        </w:rPr>
      </w:pPr>
    </w:p>
    <w:p w:rsidR="0086190B" w:rsidRPr="0086190B" w:rsidRDefault="0086190B" w:rsidP="006826E4">
      <w:pPr>
        <w:spacing w:after="0"/>
        <w:rPr>
          <w:rFonts w:ascii="Times New Roman" w:hAnsi="Times New Roman" w:cs="Times New Roman"/>
          <w:b/>
          <w:sz w:val="24"/>
          <w:szCs w:val="24"/>
          <w:u w:val="single"/>
        </w:rPr>
      </w:pPr>
      <w:r w:rsidRPr="0086190B">
        <w:rPr>
          <w:rFonts w:ascii="Times New Roman" w:hAnsi="Times New Roman" w:cs="Times New Roman"/>
          <w:b/>
          <w:sz w:val="24"/>
          <w:szCs w:val="24"/>
          <w:u w:val="single"/>
        </w:rPr>
        <w:t>TRAINING PROCESS OF THE SERVICE DOG</w:t>
      </w:r>
    </w:p>
    <w:p w:rsidR="0086190B" w:rsidRDefault="0086190B" w:rsidP="006826E4">
      <w:pPr>
        <w:spacing w:after="0"/>
        <w:rPr>
          <w:rFonts w:ascii="Times New Roman" w:hAnsi="Times New Roman" w:cs="Times New Roman"/>
          <w:sz w:val="24"/>
          <w:szCs w:val="24"/>
        </w:rPr>
      </w:pPr>
      <w:r>
        <w:rPr>
          <w:rFonts w:ascii="Times New Roman" w:hAnsi="Times New Roman" w:cs="Times New Roman"/>
          <w:sz w:val="24"/>
          <w:szCs w:val="24"/>
        </w:rPr>
        <w:tab/>
        <w:t xml:space="preserve">The training process is specialized to fit the individual needs of the recipient.  The Training Director will determine the length of training on a case-by-case basis.  </w:t>
      </w:r>
    </w:p>
    <w:p w:rsidR="00AC67AE" w:rsidRDefault="00AC67AE" w:rsidP="006826E4">
      <w:pPr>
        <w:spacing w:after="0"/>
        <w:rPr>
          <w:rFonts w:ascii="Times New Roman" w:hAnsi="Times New Roman" w:cs="Times New Roman"/>
          <w:b/>
          <w:sz w:val="24"/>
          <w:szCs w:val="24"/>
          <w:u w:val="single"/>
        </w:rPr>
      </w:pPr>
    </w:p>
    <w:p w:rsidR="0086190B" w:rsidRPr="0086190B" w:rsidRDefault="0086190B" w:rsidP="006826E4">
      <w:pPr>
        <w:spacing w:after="0"/>
        <w:rPr>
          <w:rFonts w:ascii="Times New Roman" w:hAnsi="Times New Roman" w:cs="Times New Roman"/>
          <w:b/>
          <w:sz w:val="24"/>
          <w:szCs w:val="24"/>
          <w:u w:val="single"/>
        </w:rPr>
      </w:pPr>
      <w:r w:rsidRPr="0086190B">
        <w:rPr>
          <w:rFonts w:ascii="Times New Roman" w:hAnsi="Times New Roman" w:cs="Times New Roman"/>
          <w:b/>
          <w:sz w:val="24"/>
          <w:szCs w:val="24"/>
          <w:u w:val="single"/>
        </w:rPr>
        <w:t>WHO QUALIFIES</w:t>
      </w:r>
    </w:p>
    <w:p w:rsidR="0086190B" w:rsidRDefault="0086190B" w:rsidP="006826E4">
      <w:pPr>
        <w:spacing w:after="0"/>
        <w:rPr>
          <w:rFonts w:ascii="Times New Roman" w:hAnsi="Times New Roman" w:cs="Times New Roman"/>
          <w:sz w:val="24"/>
          <w:szCs w:val="24"/>
        </w:rPr>
      </w:pPr>
      <w:r>
        <w:rPr>
          <w:rFonts w:ascii="Times New Roman" w:hAnsi="Times New Roman" w:cs="Times New Roman"/>
          <w:sz w:val="24"/>
          <w:szCs w:val="24"/>
        </w:rPr>
        <w:tab/>
        <w:t xml:space="preserve">Anyone who can demonstrate a real need for and intent to use the services of an assistance dog can qualify.  The applicant must </w:t>
      </w:r>
      <w:r w:rsidR="00C372F4" w:rsidRPr="00EE57C2">
        <w:rPr>
          <w:rFonts w:ascii="Times New Roman" w:hAnsi="Times New Roman" w:cs="Times New Roman"/>
          <w:sz w:val="24"/>
          <w:szCs w:val="24"/>
        </w:rPr>
        <w:t>have</w:t>
      </w:r>
      <w:r w:rsidR="00C372F4">
        <w:rPr>
          <w:rFonts w:ascii="Times New Roman" w:hAnsi="Times New Roman" w:cs="Times New Roman"/>
          <w:sz w:val="24"/>
          <w:szCs w:val="24"/>
        </w:rPr>
        <w:t xml:space="preserve"> </w:t>
      </w:r>
      <w:r>
        <w:rPr>
          <w:rFonts w:ascii="Times New Roman" w:hAnsi="Times New Roman" w:cs="Times New Roman"/>
          <w:sz w:val="24"/>
          <w:szCs w:val="24"/>
        </w:rPr>
        <w:t>sufficient maturity and decision making capability to manage the dog independently and assure a quality life for the animal.  Service dogs for young children must be under the stewardship of a responsible adult.</w:t>
      </w:r>
    </w:p>
    <w:p w:rsidR="0086190B" w:rsidRDefault="0086190B" w:rsidP="006826E4">
      <w:pPr>
        <w:spacing w:after="0"/>
        <w:rPr>
          <w:rFonts w:ascii="Times New Roman" w:hAnsi="Times New Roman" w:cs="Times New Roman"/>
          <w:sz w:val="24"/>
          <w:szCs w:val="24"/>
        </w:rPr>
      </w:pPr>
    </w:p>
    <w:p w:rsidR="00AC67AE" w:rsidRDefault="00AC67AE" w:rsidP="006826E4">
      <w:pPr>
        <w:spacing w:after="0"/>
        <w:rPr>
          <w:rFonts w:ascii="Times New Roman" w:hAnsi="Times New Roman" w:cs="Times New Roman"/>
          <w:sz w:val="24"/>
          <w:szCs w:val="24"/>
        </w:rPr>
      </w:pPr>
    </w:p>
    <w:p w:rsidR="0086190B" w:rsidRPr="0086190B" w:rsidRDefault="0086190B" w:rsidP="006826E4">
      <w:pPr>
        <w:spacing w:after="0"/>
        <w:rPr>
          <w:rFonts w:ascii="Times New Roman" w:hAnsi="Times New Roman" w:cs="Times New Roman"/>
          <w:b/>
          <w:sz w:val="24"/>
          <w:szCs w:val="24"/>
          <w:u w:val="single"/>
        </w:rPr>
      </w:pPr>
      <w:r w:rsidRPr="0086190B">
        <w:rPr>
          <w:rFonts w:ascii="Times New Roman" w:hAnsi="Times New Roman" w:cs="Times New Roman"/>
          <w:b/>
          <w:sz w:val="24"/>
          <w:szCs w:val="24"/>
          <w:u w:val="single"/>
        </w:rPr>
        <w:t xml:space="preserve">HOW MUCH </w:t>
      </w:r>
      <w:r w:rsidRPr="00EE57C2">
        <w:rPr>
          <w:rFonts w:ascii="Times New Roman" w:hAnsi="Times New Roman" w:cs="Times New Roman"/>
          <w:b/>
          <w:sz w:val="24"/>
          <w:szCs w:val="24"/>
          <w:u w:val="single"/>
        </w:rPr>
        <w:t>DOES A SERVICE DOG COST</w:t>
      </w:r>
      <w:r w:rsidRPr="0086190B">
        <w:rPr>
          <w:rFonts w:ascii="Times New Roman" w:hAnsi="Times New Roman" w:cs="Times New Roman"/>
          <w:b/>
          <w:sz w:val="24"/>
          <w:szCs w:val="24"/>
          <w:u w:val="single"/>
        </w:rPr>
        <w:t>?</w:t>
      </w:r>
    </w:p>
    <w:p w:rsidR="0086190B" w:rsidRDefault="0086190B" w:rsidP="006826E4">
      <w:pPr>
        <w:spacing w:after="0"/>
        <w:rPr>
          <w:rFonts w:ascii="Times New Roman" w:hAnsi="Times New Roman" w:cs="Times New Roman"/>
          <w:sz w:val="24"/>
          <w:szCs w:val="24"/>
        </w:rPr>
      </w:pPr>
      <w:r>
        <w:rPr>
          <w:rFonts w:ascii="Times New Roman" w:hAnsi="Times New Roman" w:cs="Times New Roman"/>
          <w:sz w:val="24"/>
          <w:szCs w:val="24"/>
        </w:rPr>
        <w:tab/>
        <w:t xml:space="preserve">The cost of acquiring, training, and placing an assistance dog and providing follow-up care to our clients </w:t>
      </w:r>
      <w:r w:rsidRPr="00EE57C2">
        <w:rPr>
          <w:rFonts w:ascii="Times New Roman" w:hAnsi="Times New Roman" w:cs="Times New Roman"/>
          <w:sz w:val="24"/>
          <w:szCs w:val="24"/>
        </w:rPr>
        <w:t>varies</w:t>
      </w:r>
      <w:r>
        <w:rPr>
          <w:rFonts w:ascii="Times New Roman" w:hAnsi="Times New Roman" w:cs="Times New Roman"/>
          <w:sz w:val="24"/>
          <w:szCs w:val="24"/>
        </w:rPr>
        <w:t xml:space="preserve">.  Hub City Service Dogs understands many people are unable to afford the full cost of </w:t>
      </w:r>
      <w:r w:rsidRPr="006A697F">
        <w:rPr>
          <w:rFonts w:ascii="Times New Roman" w:hAnsi="Times New Roman" w:cs="Times New Roman"/>
          <w:sz w:val="24"/>
          <w:szCs w:val="24"/>
        </w:rPr>
        <w:t>the service dog</w:t>
      </w:r>
      <w:r>
        <w:rPr>
          <w:rFonts w:ascii="Times New Roman" w:hAnsi="Times New Roman" w:cs="Times New Roman"/>
          <w:sz w:val="24"/>
          <w:szCs w:val="24"/>
        </w:rPr>
        <w:t xml:space="preserve">.  We are engaged in continuous donation request efforts to make it possible for all who seek this service to achieve it regardless of financial ability.  We expect our applicants to contribute financially and be actively engaged in their own fundraising efforts to the extent that they are able.  </w:t>
      </w:r>
      <w:r w:rsidRPr="006A697F">
        <w:rPr>
          <w:rFonts w:ascii="Times New Roman" w:hAnsi="Times New Roman" w:cs="Times New Roman"/>
          <w:sz w:val="24"/>
          <w:szCs w:val="24"/>
        </w:rPr>
        <w:t>More information on costs for the different types of service dogs (impacts length of training</w:t>
      </w:r>
      <w:r w:rsidR="004E3AF8" w:rsidRPr="006A697F">
        <w:rPr>
          <w:rFonts w:ascii="Times New Roman" w:hAnsi="Times New Roman" w:cs="Times New Roman"/>
          <w:sz w:val="24"/>
          <w:szCs w:val="24"/>
        </w:rPr>
        <w:t xml:space="preserve">/purchase of dog if necessary/etc.) can be obtained by contacting the Training Director at (601) </w:t>
      </w:r>
      <w:r w:rsidR="00C95C49">
        <w:rPr>
          <w:rFonts w:ascii="Times New Roman" w:hAnsi="Times New Roman" w:cs="Times New Roman"/>
          <w:sz w:val="24"/>
          <w:szCs w:val="24"/>
        </w:rPr>
        <w:t>596-4495.</w:t>
      </w:r>
    </w:p>
    <w:p w:rsidR="00C95C49" w:rsidRDefault="00C95C49" w:rsidP="006826E4">
      <w:pPr>
        <w:spacing w:after="0"/>
        <w:rPr>
          <w:rFonts w:ascii="Times New Roman" w:hAnsi="Times New Roman" w:cs="Times New Roman"/>
          <w:sz w:val="24"/>
          <w:szCs w:val="24"/>
        </w:rPr>
      </w:pPr>
    </w:p>
    <w:sectPr w:rsidR="00C95C49" w:rsidSect="00AC67AE">
      <w:headerReference w:type="default" r:id="rId6"/>
      <w:pgSz w:w="12240" w:h="15840"/>
      <w:pgMar w:top="144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E6A" w:rsidRDefault="000A0E6A" w:rsidP="00C95C49">
      <w:pPr>
        <w:spacing w:after="0" w:line="240" w:lineRule="auto"/>
      </w:pPr>
      <w:r>
        <w:separator/>
      </w:r>
    </w:p>
  </w:endnote>
  <w:endnote w:type="continuationSeparator" w:id="1">
    <w:p w:rsidR="000A0E6A" w:rsidRDefault="000A0E6A" w:rsidP="00C95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E6A" w:rsidRDefault="000A0E6A" w:rsidP="00C95C49">
      <w:pPr>
        <w:spacing w:after="0" w:line="240" w:lineRule="auto"/>
      </w:pPr>
      <w:r>
        <w:separator/>
      </w:r>
    </w:p>
  </w:footnote>
  <w:footnote w:type="continuationSeparator" w:id="1">
    <w:p w:rsidR="000A0E6A" w:rsidRDefault="000A0E6A" w:rsidP="00C95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49" w:rsidRDefault="00C95C49">
    <w:pPr>
      <w:pStyle w:val="Header"/>
    </w:pPr>
    <w:r w:rsidRPr="00C95C49">
      <w:rPr>
        <w:noProof/>
      </w:rPr>
      <w:drawing>
        <wp:inline distT="0" distB="0" distL="0" distR="0">
          <wp:extent cx="1338943" cy="59917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sd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9995" cy="59965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hdrShapeDefaults>
    <o:shapedefaults v:ext="edit" spidmax="9218"/>
  </w:hdrShapeDefaults>
  <w:footnotePr>
    <w:footnote w:id="0"/>
    <w:footnote w:id="1"/>
  </w:footnotePr>
  <w:endnotePr>
    <w:endnote w:id="0"/>
    <w:endnote w:id="1"/>
  </w:endnotePr>
  <w:compat/>
  <w:rsids>
    <w:rsidRoot w:val="006826E4"/>
    <w:rsid w:val="000A0E6A"/>
    <w:rsid w:val="000B2231"/>
    <w:rsid w:val="000E215E"/>
    <w:rsid w:val="00230850"/>
    <w:rsid w:val="002E51B7"/>
    <w:rsid w:val="00423D41"/>
    <w:rsid w:val="00466001"/>
    <w:rsid w:val="004E3AF8"/>
    <w:rsid w:val="0060492C"/>
    <w:rsid w:val="006826E4"/>
    <w:rsid w:val="006A697F"/>
    <w:rsid w:val="00804441"/>
    <w:rsid w:val="0086190B"/>
    <w:rsid w:val="00995E29"/>
    <w:rsid w:val="00AC67AE"/>
    <w:rsid w:val="00BD5994"/>
    <w:rsid w:val="00C372F4"/>
    <w:rsid w:val="00C40A4E"/>
    <w:rsid w:val="00C5475F"/>
    <w:rsid w:val="00C95C49"/>
    <w:rsid w:val="00D73C63"/>
    <w:rsid w:val="00EE5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5C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5C49"/>
  </w:style>
  <w:style w:type="paragraph" w:styleId="Footer">
    <w:name w:val="footer"/>
    <w:basedOn w:val="Normal"/>
    <w:link w:val="FooterChar"/>
    <w:uiPriority w:val="99"/>
    <w:semiHidden/>
    <w:unhideWhenUsed/>
    <w:rsid w:val="00C95C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5C49"/>
  </w:style>
  <w:style w:type="paragraph" w:styleId="BalloonText">
    <w:name w:val="Balloon Text"/>
    <w:basedOn w:val="Normal"/>
    <w:link w:val="BalloonTextChar"/>
    <w:uiPriority w:val="99"/>
    <w:semiHidden/>
    <w:unhideWhenUsed/>
    <w:rsid w:val="00C9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8</cp:revision>
  <cp:lastPrinted>2015-07-27T02:07:00Z</cp:lastPrinted>
  <dcterms:created xsi:type="dcterms:W3CDTF">2015-07-28T16:01:00Z</dcterms:created>
  <dcterms:modified xsi:type="dcterms:W3CDTF">2016-01-17T20:05:00Z</dcterms:modified>
</cp:coreProperties>
</file>